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74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核查个人名下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资产信息的通知</w:t>
      </w:r>
    </w:p>
    <w:p w14:paraId="2DA88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/>
          <w:sz w:val="28"/>
          <w:szCs w:val="28"/>
        </w:rPr>
      </w:pPr>
    </w:p>
    <w:p w14:paraId="2C915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校内各单位、部门：</w:t>
      </w:r>
    </w:p>
    <w:p w14:paraId="0FBE7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bookmarkStart w:id="0" w:name="OLE_LINK2"/>
      <w:bookmarkStart w:id="1" w:name="OLE_LINK1"/>
      <w:r>
        <w:rPr>
          <w:rFonts w:hint="eastAsia" w:ascii="仿宋_GB2312" w:hAnsi="仿宋_GB2312" w:eastAsia="仿宋_GB2312" w:cs="仿宋_GB2312"/>
          <w:sz w:val="32"/>
          <w:szCs w:val="32"/>
        </w:rPr>
        <w:t>为进一步保障我校国有资产信息的完整、准确，扎实做好年度资产清查与闲置资产盘活的准备工作，结合《河北省高等学校国有资产管理办法》（冀教规〔202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〕3号）等文件的要求，具体工作如下：</w:t>
      </w:r>
    </w:p>
    <w:bookmarkEnd w:id="0"/>
    <w:bookmarkEnd w:id="1"/>
    <w:p w14:paraId="2E78D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一、个人名下资产信息核查</w:t>
      </w:r>
    </w:p>
    <w:p w14:paraId="4C4B5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登陆固定资产管理系统首页，核查个人名下资产信息是否准确，包含：领用人、使用部门、存放地点等，如存在账实不符情况的，请及时在系统模块完成线上调拨。</w:t>
      </w:r>
    </w:p>
    <w:p w14:paraId="540DA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1.党政管理部门、</w:t>
      </w:r>
      <w:bookmarkStart w:id="2" w:name="OLE_LINK3"/>
      <w:r>
        <w:rPr>
          <w:rFonts w:hint="eastAsia" w:ascii="仿宋_GB2312" w:hAnsi="仿宋_GB2312" w:eastAsia="仿宋_GB2312" w:cs="仿宋_GB2312"/>
          <w:sz w:val="32"/>
          <w:szCs w:val="32"/>
        </w:rPr>
        <w:t>教辅机构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及各系、实验室内部的人员变动，使用部门内领用人变动模块。</w:t>
      </w:r>
    </w:p>
    <w:p w14:paraId="3E9D2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.不同单位、部门间的资产信息变动，使用二级单位间调拨模块。</w:t>
      </w:r>
    </w:p>
    <w:p w14:paraId="774EF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.存放地点有误的资产，使用存放地点变动模块。</w:t>
      </w:r>
    </w:p>
    <w:p w14:paraId="11E7FABE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资产管理员核查本单位、部门资产人员信息</w:t>
      </w:r>
    </w:p>
    <w:p w14:paraId="07EE8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单位、部门资产管理员在固定资产系统人员档案维护模块中核查本单位、部门人员是否准确。如不准确，及时联系资产与实验室管理处完成人员所在部门调动后，再进行本部门资产人员调拨，如存在权属不清晰资产，可联系档案馆进行原始档案查询溯源。</w:t>
      </w:r>
    </w:p>
    <w:p w14:paraId="76325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三、系统信息不完善情况</w:t>
      </w:r>
    </w:p>
    <w:p w14:paraId="5B38C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资产存放地点如有与实际情况不符，或系统未添加无法选择等情况，直接联系资产管理科完成系统信息更新维护后进行变动或调拨。</w:t>
      </w:r>
    </w:p>
    <w:p w14:paraId="71C4D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四、资产标签缺失情况</w:t>
      </w:r>
    </w:p>
    <w:p w14:paraId="7818A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未贴标签的资产可直接去北辰校区财务投递室自助打印进行打印，如数量较多，可联系资产管理科统一进行打印。</w:t>
      </w:r>
    </w:p>
    <w:p w14:paraId="1B089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五、资产管理员变更或空缺情况</w:t>
      </w:r>
    </w:p>
    <w:p w14:paraId="07890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机构调整和人员变动导致资产管理员未及时进行变更的，因涉及上账资产流程审核，及时完成资产信息调整后，请填写资产管理员变更模板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见附件1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，提交电子版后完成管理员调整。</w:t>
      </w:r>
    </w:p>
    <w:p w14:paraId="50A22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六、新入职教职工无账户情况</w:t>
      </w:r>
    </w:p>
    <w:p w14:paraId="7E519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新入职但没固定资产管理系统账号的老师，可直接联系资产管理科添加入档，或所属单位汇总后统一报送。</w:t>
      </w:r>
    </w:p>
    <w:p w14:paraId="4EFF9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七、资产闲置情况</w:t>
      </w:r>
    </w:p>
    <w:p w14:paraId="459FE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核查的</w:t>
      </w:r>
      <w:r>
        <w:rPr>
          <w:rFonts w:ascii="仿宋_GB2312" w:hAnsi="仿宋_GB2312" w:eastAsia="仿宋_GB2312" w:cs="仿宋_GB2312"/>
          <w:sz w:val="32"/>
          <w:szCs w:val="32"/>
        </w:rPr>
        <w:t>长期闲置、低效运转、超标准配置、因技术落后淘汰但尚未处置的资产</w:t>
      </w:r>
      <w:r>
        <w:rPr>
          <w:rFonts w:hint="eastAsia" w:ascii="仿宋_GB2312" w:hAnsi="仿宋_GB2312" w:eastAsia="仿宋_GB2312" w:cs="仿宋_GB2312"/>
          <w:sz w:val="32"/>
          <w:szCs w:val="32"/>
        </w:rPr>
        <w:t>，可申请调入固定资产管理系统公物仓模块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见附件2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，进行校内展示与调剂使用。</w:t>
      </w:r>
    </w:p>
    <w:p w14:paraId="4781E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如有任何问题，请与资产管理科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83FD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联系人：曹翠瑶 崔羽，电话：60438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414（或Welink）。</w:t>
      </w:r>
    </w:p>
    <w:p w14:paraId="1A59C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6FCAB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附件1：资产管理员变更模板</w:t>
      </w:r>
    </w:p>
    <w:p w14:paraId="6D091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2：</w:t>
      </w:r>
      <w:r>
        <w:rPr>
          <w:rFonts w:ascii="仿宋_GB2312" w:hAnsi="宋体" w:eastAsia="仿宋_GB2312" w:cs="仿宋_GB2312"/>
          <w:sz w:val="32"/>
          <w:szCs w:val="32"/>
        </w:rPr>
        <w:t>有关启用校内资产调剂共享平台的通知</w:t>
      </w:r>
    </w:p>
    <w:p w14:paraId="1B481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419A1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资产与实验室管理处</w:t>
      </w:r>
    </w:p>
    <w:p w14:paraId="77007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896C6A"/>
    <w:multiLevelType w:val="multilevel"/>
    <w:tmpl w:val="20896C6A"/>
    <w:lvl w:ilvl="0" w:tentative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FF6"/>
    <w:rsid w:val="00044D44"/>
    <w:rsid w:val="0006125F"/>
    <w:rsid w:val="000A7959"/>
    <w:rsid w:val="001B21EF"/>
    <w:rsid w:val="002B2BC3"/>
    <w:rsid w:val="004454F1"/>
    <w:rsid w:val="00503B64"/>
    <w:rsid w:val="00556E5F"/>
    <w:rsid w:val="005D04F2"/>
    <w:rsid w:val="005E37E9"/>
    <w:rsid w:val="00715122"/>
    <w:rsid w:val="007423BB"/>
    <w:rsid w:val="00774D26"/>
    <w:rsid w:val="009D7203"/>
    <w:rsid w:val="00A61FF6"/>
    <w:rsid w:val="00AA6D4A"/>
    <w:rsid w:val="00CE5B29"/>
    <w:rsid w:val="00D6699C"/>
    <w:rsid w:val="00DA4E5D"/>
    <w:rsid w:val="00DC5116"/>
    <w:rsid w:val="00EC3CF9"/>
    <w:rsid w:val="00F33070"/>
    <w:rsid w:val="00FC7CDE"/>
    <w:rsid w:val="00FF0996"/>
    <w:rsid w:val="0525175B"/>
    <w:rsid w:val="06C17F23"/>
    <w:rsid w:val="08940503"/>
    <w:rsid w:val="1423559E"/>
    <w:rsid w:val="1A237636"/>
    <w:rsid w:val="1B440441"/>
    <w:rsid w:val="1DF84641"/>
    <w:rsid w:val="21486EDD"/>
    <w:rsid w:val="24A66508"/>
    <w:rsid w:val="27A41755"/>
    <w:rsid w:val="2A5B1F69"/>
    <w:rsid w:val="2AA537A9"/>
    <w:rsid w:val="2C647269"/>
    <w:rsid w:val="2E331BA2"/>
    <w:rsid w:val="2E5234A6"/>
    <w:rsid w:val="2F401BC8"/>
    <w:rsid w:val="35C42144"/>
    <w:rsid w:val="37D73D98"/>
    <w:rsid w:val="39CE3653"/>
    <w:rsid w:val="3BE62FC0"/>
    <w:rsid w:val="3F46591E"/>
    <w:rsid w:val="40CA760B"/>
    <w:rsid w:val="445D7297"/>
    <w:rsid w:val="497E1514"/>
    <w:rsid w:val="49FA6607"/>
    <w:rsid w:val="4B78529B"/>
    <w:rsid w:val="55F74CC6"/>
    <w:rsid w:val="59C208D3"/>
    <w:rsid w:val="59C772C2"/>
    <w:rsid w:val="5A3516B7"/>
    <w:rsid w:val="5B12588A"/>
    <w:rsid w:val="5C71213D"/>
    <w:rsid w:val="5D3023A1"/>
    <w:rsid w:val="61B94EA4"/>
    <w:rsid w:val="641167E5"/>
    <w:rsid w:val="67D3570D"/>
    <w:rsid w:val="6CB87D6C"/>
    <w:rsid w:val="6E8E5F12"/>
    <w:rsid w:val="70694814"/>
    <w:rsid w:val="70822D78"/>
    <w:rsid w:val="71D86D9D"/>
    <w:rsid w:val="76CF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846</Words>
  <Characters>868</Characters>
  <Lines>6</Lines>
  <Paragraphs>1</Paragraphs>
  <TotalTime>5</TotalTime>
  <ScaleCrop>false</ScaleCrop>
  <LinksUpToDate>false</LinksUpToDate>
  <CharactersWithSpaces>874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2025-09-19T03:01:00Z</dcterms:created>
  <dc:creator>崔羽</dc:creator>
  <cp:lastModifiedBy>葛高彬</cp:lastModifiedBy>
  <dcterms:modified xsi:type="dcterms:W3CDTF">2026-03-19T02:02:44Z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eyJoZGlkIjoiMWExNjRkOTYyMjFhYjc5MGEyZjlhM2Q5MzhiYTcwNzgiLCJ1c2VySWQiOiI0NDU5NjEyMjMifQ==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0D330A809EF4498BB2EF52FC7FA813FB_12</vt:lpwstr>
  </property>
</Properties>
</file>