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56"/>
          <w:lang w:val="en-US" w:eastAsia="zh-Hans"/>
        </w:rPr>
      </w:pPr>
    </w:p>
    <w:p>
      <w:pPr>
        <w:jc w:val="center"/>
        <w:rPr>
          <w:rFonts w:hint="eastAsia"/>
          <w:b/>
          <w:bCs/>
          <w:sz w:val="48"/>
          <w:szCs w:val="56"/>
          <w:lang w:val="en-US" w:eastAsia="zh-Hans"/>
        </w:rPr>
      </w:pPr>
    </w:p>
    <w:p>
      <w:pPr>
        <w:jc w:val="center"/>
        <w:rPr>
          <w:rFonts w:hint="eastAsia"/>
          <w:b/>
          <w:bCs/>
          <w:sz w:val="48"/>
          <w:szCs w:val="56"/>
          <w:lang w:val="en-US" w:eastAsia="zh-Hans"/>
        </w:rPr>
      </w:pPr>
    </w:p>
    <w:p>
      <w:pPr>
        <w:jc w:val="center"/>
        <w:rPr>
          <w:rFonts w:hint="eastAsia"/>
          <w:b/>
          <w:bCs/>
          <w:sz w:val="48"/>
          <w:szCs w:val="56"/>
          <w:lang w:val="en-US" w:eastAsia="zh-Hans"/>
        </w:rPr>
      </w:pPr>
    </w:p>
    <w:p>
      <w:pPr>
        <w:jc w:val="center"/>
        <w:rPr>
          <w:rFonts w:hint="eastAsia"/>
          <w:b/>
          <w:bCs/>
          <w:sz w:val="48"/>
          <w:szCs w:val="56"/>
          <w:lang w:val="en-US" w:eastAsia="zh-Hans"/>
        </w:rPr>
      </w:pPr>
      <w:r>
        <w:rPr>
          <w:rFonts w:hint="eastAsia"/>
          <w:b/>
          <w:bCs/>
          <w:sz w:val="48"/>
          <w:szCs w:val="56"/>
          <w:lang w:val="en-US" w:eastAsia="zh-Hans"/>
        </w:rPr>
        <w:t>实验室安全管理系统</w:t>
      </w:r>
    </w:p>
    <w:p>
      <w:pPr>
        <w:jc w:val="center"/>
        <w:rPr>
          <w:rFonts w:hint="eastAsia"/>
          <w:b/>
          <w:bCs/>
          <w:sz w:val="48"/>
          <w:szCs w:val="56"/>
          <w:lang w:val="en-US" w:eastAsia="zh-Hans"/>
        </w:rPr>
      </w:pPr>
      <w:r>
        <w:rPr>
          <w:rFonts w:hint="eastAsia"/>
          <w:b/>
          <w:bCs/>
          <w:sz w:val="48"/>
          <w:szCs w:val="56"/>
          <w:lang w:val="en-US" w:eastAsia="zh-Hans"/>
        </w:rPr>
        <w:t>安全考试模块</w:t>
      </w:r>
    </w:p>
    <w:p>
      <w:pPr>
        <w:jc w:val="center"/>
        <w:rPr>
          <w:rFonts w:hint="eastAsia"/>
          <w:b/>
          <w:bCs/>
          <w:sz w:val="32"/>
          <w:szCs w:val="40"/>
          <w:lang w:val="en-US" w:eastAsia="zh-Hans"/>
        </w:rPr>
      </w:pPr>
      <w:r>
        <w:rPr>
          <w:rFonts w:hint="eastAsia"/>
          <w:b/>
          <w:bCs/>
          <w:sz w:val="32"/>
          <w:szCs w:val="40"/>
          <w:lang w:val="en-US" w:eastAsia="zh-Hans"/>
        </w:rPr>
        <w:t>操作手册</w:t>
      </w:r>
    </w:p>
    <w:p>
      <w:pPr>
        <w:rPr>
          <w:rFonts w:hint="eastAsia"/>
          <w:sz w:val="28"/>
          <w:szCs w:val="36"/>
          <w:lang w:val="en-US" w:eastAsia="zh-Hans"/>
        </w:rPr>
      </w:pPr>
      <w:r>
        <w:rPr>
          <w:rFonts w:hint="eastAsia"/>
          <w:sz w:val="28"/>
          <w:szCs w:val="36"/>
          <w:lang w:val="en-US" w:eastAsia="zh-Hans"/>
        </w:rPr>
        <w:br w:type="page"/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59327647"/>
        <w15:color w:val="DBDBDB"/>
      </w:sdtPr>
      <w:sdtEndPr>
        <w:rPr>
          <w:rFonts w:ascii="宋体" w:hAnsi="宋体" w:eastAsia="宋体" w:cstheme="minorBidi"/>
          <w:kern w:val="2"/>
          <w:sz w:val="20"/>
          <w:szCs w:val="20"/>
          <w:lang w:val="en-US" w:eastAsia="zh-CN" w:bidi="ar-SA"/>
        </w:rPr>
      </w:sdtEndPr>
      <w:sdtContent>
        <w:sdt>
          <w:sdtPr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  <w:id w:val="37274855"/>
            <w15:color w:val="DBDBDB"/>
          </w:sdtPr>
          <w:sdtEndPr>
            <w:rPr>
              <w:rFonts w:ascii="Times New Roman" w:hAnsi="Times New Roman" w:eastAsia="宋体" w:cs="Times New Roman"/>
              <w:kern w:val="2"/>
              <w:sz w:val="20"/>
              <w:szCs w:val="20"/>
              <w:lang w:val="en-US" w:eastAsia="zh-CN" w:bidi="ar-SA"/>
            </w:rPr>
          </w:sdtEndPr>
          <w:sdtContent>
            <w:p>
              <w:pPr>
                <w:spacing w:before="0" w:beforeLines="0" w:after="0" w:afterLines="0" w:line="240" w:lineRule="auto"/>
                <w:ind w:left="0" w:leftChars="0" w:right="0" w:rightChars="0" w:firstLine="0" w:firstLineChars="0"/>
                <w:jc w:val="center"/>
              </w:pPr>
              <w:bookmarkStart w:id="0" w:name="_Toc1941242008_WPSOffice_Type3"/>
              <w:r>
                <w:rPr>
                  <w:rFonts w:ascii="宋体" w:hAnsi="宋体" w:eastAsia="宋体"/>
                  <w:sz w:val="21"/>
                </w:rPr>
                <w:t>目录</w:t>
              </w:r>
            </w:p>
            <w:p>
              <w:pPr>
                <w:pStyle w:val="4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_Toc1109990301_WPSOffice_Level1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37274855"/>
                  <w:placeholder>
                    <w:docPart w:val="{6394cf2b-1d57-4ce7-8a07-7d7dd8183116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Theme="minorHAnsi" w:hAnsiTheme="minorHAnsi" w:eastAsiaTheme="minorEastAsia" w:cstheme="minorBidi"/>
                    </w:rPr>
                    <w:t xml:space="preserve">1. </w:t>
                  </w:r>
                  <w:r>
                    <w:rPr>
                      <w:rFonts w:hint="eastAsia" w:asciiTheme="minorHAnsi" w:hAnsiTheme="minorHAnsi" w:eastAsiaTheme="minorEastAsia" w:cstheme="minorBidi"/>
                    </w:rPr>
                    <w:t>安全考试模块</w:t>
                  </w:r>
                </w:sdtContent>
              </w:sdt>
              <w:r>
                <w:tab/>
              </w:r>
              <w:bookmarkStart w:id="1" w:name="_Toc1109990301_WPSOffice_Level1Page"/>
              <w:r>
                <w:t>3</w:t>
              </w:r>
              <w:bookmarkEnd w:id="1"/>
              <w: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_Toc1941242008_WPSOffice_Level2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37274855"/>
                  <w:placeholder>
                    <w:docPart w:val="{609a41e7-d868-48cc-b87b-c1ac381d0695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Theme="minorHAnsi" w:hAnsiTheme="minorHAnsi" w:eastAsiaTheme="minorEastAsia" w:cstheme="minorBidi"/>
                    </w:rPr>
                    <w:t xml:space="preserve">1.1. </w:t>
                  </w:r>
                  <w:r>
                    <w:rPr>
                      <w:rFonts w:hint="eastAsia" w:asciiTheme="minorHAnsi" w:hAnsiTheme="minorHAnsi" w:eastAsiaTheme="minorEastAsia" w:cstheme="minorBidi"/>
                    </w:rPr>
                    <w:t>登录系统</w:t>
                  </w:r>
                </w:sdtContent>
              </w:sdt>
              <w:r>
                <w:tab/>
              </w:r>
              <w:bookmarkStart w:id="2" w:name="_Toc1941242008_WPSOffice_Level2Page"/>
              <w:r>
                <w:t>3</w:t>
              </w:r>
              <w:bookmarkEnd w:id="2"/>
              <w: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_Toc1882863232_WPSOffice_Level2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37274855"/>
                  <w:placeholder>
                    <w:docPart w:val="{1ca60d98-d6b8-45a3-b6ca-c83c499c9a10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Theme="minorHAnsi" w:hAnsiTheme="minorHAnsi" w:eastAsiaTheme="minorEastAsia" w:cstheme="minorBidi"/>
                    </w:rPr>
                    <w:t xml:space="preserve">1.2. </w:t>
                  </w:r>
                  <w:r>
                    <w:rPr>
                      <w:rFonts w:hint="eastAsia" w:asciiTheme="minorHAnsi" w:hAnsiTheme="minorHAnsi" w:eastAsiaTheme="minorEastAsia" w:cstheme="minorBidi"/>
                    </w:rPr>
                    <w:t>考试入口</w:t>
                  </w:r>
                </w:sdtContent>
              </w:sdt>
              <w:r>
                <w:tab/>
              </w:r>
              <w:bookmarkStart w:id="3" w:name="_Toc1882863232_WPSOffice_Level2Page"/>
              <w:r>
                <w:t>4</w:t>
              </w:r>
              <w:bookmarkEnd w:id="3"/>
              <w: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_Toc2110801679_WPSOffice_Level2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37274855"/>
                  <w:placeholder>
                    <w:docPart w:val="{ed21bdc3-f162-426b-9838-61eb70a8795c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Theme="minorHAnsi" w:hAnsiTheme="minorHAnsi" w:eastAsiaTheme="minorEastAsia" w:cstheme="minorBidi"/>
                    </w:rPr>
                    <w:t xml:space="preserve">1.3. </w:t>
                  </w:r>
                  <w:r>
                    <w:rPr>
                      <w:rFonts w:hint="eastAsia" w:asciiTheme="minorHAnsi" w:hAnsiTheme="minorHAnsi" w:eastAsiaTheme="minorEastAsia" w:cstheme="minorBidi"/>
                    </w:rPr>
                    <w:t>完成必学培训</w:t>
                  </w:r>
                </w:sdtContent>
              </w:sdt>
              <w:r>
                <w:tab/>
              </w:r>
              <w:bookmarkStart w:id="4" w:name="_Toc2110801679_WPSOffice_Level2Page"/>
              <w:r>
                <w:t>6</w:t>
              </w:r>
              <w:bookmarkEnd w:id="4"/>
              <w: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_Toc1961454160_WPSOffice_Level2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37274855"/>
                  <w:placeholder>
                    <w:docPart w:val="{9bac21fa-ebb7-4184-89b6-bb8c88beba68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Theme="minorHAnsi" w:hAnsiTheme="minorHAnsi" w:eastAsiaTheme="minorEastAsia" w:cstheme="minorBidi"/>
                    </w:rPr>
                    <w:t xml:space="preserve">1.4. </w:t>
                  </w:r>
                  <w:r>
                    <w:rPr>
                      <w:rFonts w:hint="eastAsia" w:asciiTheme="minorHAnsi" w:hAnsiTheme="minorHAnsi" w:eastAsiaTheme="minorEastAsia" w:cstheme="minorBidi"/>
                    </w:rPr>
                    <w:t>开始考试</w:t>
                  </w:r>
                </w:sdtContent>
              </w:sdt>
              <w:r>
                <w:tab/>
              </w:r>
              <w:bookmarkStart w:id="5" w:name="_Toc1961454160_WPSOffice_Level2Page"/>
              <w:r>
                <w:t>7</w:t>
              </w:r>
              <w:bookmarkEnd w:id="5"/>
              <w: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_Toc138602023_WPSOffice_Level2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37274855"/>
                  <w:placeholder>
                    <w:docPart w:val="{bc1f1afe-298b-4e45-9344-ade1dbcdcbea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Theme="minorHAnsi" w:hAnsiTheme="minorHAnsi" w:eastAsiaTheme="minorEastAsia" w:cstheme="minorBidi"/>
                    </w:rPr>
                    <w:t xml:space="preserve">1.5. </w:t>
                  </w:r>
                  <w:r>
                    <w:rPr>
                      <w:rFonts w:hint="eastAsia" w:asciiTheme="minorHAnsi" w:hAnsiTheme="minorHAnsi" w:eastAsiaTheme="minorEastAsia" w:cstheme="minorBidi"/>
                    </w:rPr>
                    <w:t>查看证书</w:t>
                  </w:r>
                </w:sdtContent>
              </w:sdt>
              <w:r>
                <w:tab/>
              </w:r>
              <w:bookmarkStart w:id="6" w:name="_Toc138602023_WPSOffice_Level2Page"/>
              <w:r>
                <w:t>9</w:t>
              </w:r>
              <w:bookmarkEnd w:id="6"/>
              <w: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_Toc1611927213_WPSOffice_Level2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37274855"/>
                  <w:placeholder>
                    <w:docPart w:val="{501d8613-0b07-4937-b6b0-6077b289aef6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Theme="minorHAnsi" w:hAnsiTheme="minorHAnsi" w:eastAsiaTheme="minorEastAsia" w:cstheme="minorBidi"/>
                    </w:rPr>
                    <w:t xml:space="preserve">1.6. </w:t>
                  </w:r>
                  <w:r>
                    <w:rPr>
                      <w:rFonts w:hint="eastAsia" w:asciiTheme="minorHAnsi" w:hAnsiTheme="minorHAnsi" w:eastAsiaTheme="minorEastAsia" w:cstheme="minorBidi"/>
                    </w:rPr>
                    <w:t>在线练习</w:t>
                  </w:r>
                </w:sdtContent>
              </w:sdt>
              <w:r>
                <w:tab/>
              </w:r>
              <w:bookmarkStart w:id="7" w:name="_Toc1611927213_WPSOffice_Level2Page"/>
              <w:r>
                <w:t>9</w:t>
              </w:r>
              <w:bookmarkEnd w:id="7"/>
              <w:r>
                <w:fldChar w:fldCharType="end"/>
              </w:r>
            </w:p>
            <w:p>
              <w:pPr>
                <w:pStyle w:val="5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_Toc1154461986_WPSOffice_Level2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37274855"/>
                  <w:placeholder>
                    <w:docPart w:val="{1eef0818-c289-45f5-b1d7-37c31d57f242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Theme="minorHAnsi" w:hAnsiTheme="minorHAnsi" w:eastAsiaTheme="minorEastAsia" w:cstheme="minorBidi"/>
                    </w:rPr>
                    <w:t xml:space="preserve">1.7. </w:t>
                  </w:r>
                  <w:r>
                    <w:rPr>
                      <w:rFonts w:hint="eastAsia" w:asciiTheme="minorHAnsi" w:hAnsiTheme="minorHAnsi" w:eastAsiaTheme="minorEastAsia" w:cstheme="minorBidi"/>
                    </w:rPr>
                    <w:t>模拟考试</w:t>
                  </w:r>
                </w:sdtContent>
              </w:sdt>
              <w:r>
                <w:tab/>
              </w:r>
              <w:bookmarkStart w:id="8" w:name="_Toc1154461986_WPSOffice_Level2Page"/>
              <w:r>
                <w:t>10</w:t>
              </w:r>
              <w:bookmarkEnd w:id="8"/>
              <w:r>
                <w:fldChar w:fldCharType="end"/>
              </w:r>
              <w:bookmarkEnd w:id="0"/>
            </w:p>
          </w:sdtContent>
        </w:sdt>
        <w:p>
          <w:pPr>
            <w:jc w:val="center"/>
            <w:rPr>
              <w:rFonts w:hint="eastAsia"/>
              <w:sz w:val="28"/>
              <w:szCs w:val="36"/>
              <w:lang w:val="en-US" w:eastAsia="zh-Hans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</w:p>
      </w:sdtContent>
    </w:sdt>
    <w:p>
      <w:pPr>
        <w:numPr>
          <w:ilvl w:val="0"/>
          <w:numId w:val="1"/>
        </w:numPr>
        <w:ind w:left="425" w:leftChars="0" w:hanging="425" w:firstLineChars="0"/>
        <w:jc w:val="left"/>
        <w:outlineLvl w:val="0"/>
        <w:rPr>
          <w:rFonts w:hint="eastAsia"/>
          <w:sz w:val="28"/>
          <w:szCs w:val="36"/>
          <w:lang w:val="en-US" w:eastAsia="zh-Hans"/>
        </w:rPr>
      </w:pPr>
      <w:bookmarkStart w:id="9" w:name="_Toc1109990301_WPSOffice_Level1"/>
      <w:r>
        <w:rPr>
          <w:rFonts w:hint="eastAsia"/>
          <w:sz w:val="28"/>
          <w:szCs w:val="36"/>
          <w:lang w:val="en-US" w:eastAsia="zh-Hans"/>
        </w:rPr>
        <w:t>安全考试模块</w:t>
      </w:r>
      <w:bookmarkEnd w:id="9"/>
    </w:p>
    <w:p>
      <w:pPr>
        <w:numPr>
          <w:ilvl w:val="1"/>
          <w:numId w:val="1"/>
        </w:numPr>
        <w:ind w:left="567" w:leftChars="0" w:hanging="567" w:firstLineChars="0"/>
        <w:jc w:val="left"/>
        <w:outlineLvl w:val="1"/>
        <w:rPr>
          <w:rFonts w:hint="eastAsia"/>
          <w:sz w:val="28"/>
          <w:szCs w:val="36"/>
          <w:lang w:val="en-US" w:eastAsia="zh-Hans"/>
        </w:rPr>
      </w:pPr>
      <w:bookmarkStart w:id="10" w:name="_Toc1941242008_WPSOffice_Level2"/>
      <w:r>
        <w:rPr>
          <w:rFonts w:hint="eastAsia"/>
          <w:sz w:val="28"/>
          <w:szCs w:val="36"/>
          <w:lang w:val="en-US" w:eastAsia="zh-Hans"/>
        </w:rPr>
        <w:t>登录系统</w:t>
      </w:r>
      <w:bookmarkEnd w:id="10"/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36"/>
          <w:lang w:val="en-US" w:eastAsia="zh-Hans"/>
        </w:rPr>
      </w:pPr>
      <w:r>
        <w:rPr>
          <w:rFonts w:hint="eastAsia"/>
          <w:sz w:val="28"/>
          <w:szCs w:val="36"/>
          <w:lang w:val="en-US" w:eastAsia="zh-Hans"/>
        </w:rPr>
        <w:t>服务门户访问地址:https://sygl.hebut.edu.cn/</w:t>
      </w:r>
      <w:r>
        <w:rPr>
          <w:rFonts w:hint="default"/>
          <w:sz w:val="28"/>
          <w:szCs w:val="36"/>
          <w:lang w:eastAsia="zh-Hans"/>
        </w:rPr>
        <w:t>#/</w:t>
      </w:r>
      <w:r>
        <w:rPr>
          <w:rFonts w:hint="eastAsia"/>
          <w:sz w:val="28"/>
          <w:szCs w:val="36"/>
          <w:lang w:val="en-US" w:eastAsia="zh-Hans"/>
        </w:rPr>
        <w:t>gateHome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36"/>
          <w:lang w:val="en-US" w:eastAsia="zh-Hans"/>
        </w:rPr>
      </w:pPr>
      <w:r>
        <w:rPr>
          <w:rFonts w:hint="eastAsia"/>
          <w:sz w:val="28"/>
          <w:szCs w:val="36"/>
          <w:lang w:val="en-US" w:eastAsia="zh-Hans"/>
        </w:rPr>
        <w:t>账号:学号</w:t>
      </w:r>
      <w:r>
        <w:rPr>
          <w:rFonts w:hint="default"/>
          <w:sz w:val="28"/>
          <w:szCs w:val="36"/>
          <w:lang w:eastAsia="zh-Hans"/>
        </w:rPr>
        <w:t>/</w:t>
      </w:r>
      <w:r>
        <w:rPr>
          <w:rFonts w:hint="eastAsia"/>
          <w:sz w:val="28"/>
          <w:szCs w:val="36"/>
          <w:lang w:val="en-US" w:eastAsia="zh-Hans"/>
        </w:rPr>
        <w:t>工号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36"/>
          <w:lang w:val="en-US" w:eastAsia="zh-Hans"/>
        </w:rPr>
      </w:pPr>
      <w:r>
        <w:rPr>
          <w:rFonts w:hint="eastAsia"/>
          <w:sz w:val="28"/>
          <w:szCs w:val="36"/>
          <w:lang w:val="en-US" w:eastAsia="zh-Hans"/>
        </w:rPr>
        <w:t>密码:学号</w:t>
      </w:r>
      <w:r>
        <w:rPr>
          <w:rFonts w:hint="default"/>
          <w:sz w:val="28"/>
          <w:szCs w:val="36"/>
          <w:lang w:eastAsia="zh-Hans"/>
        </w:rPr>
        <w:t>/</w:t>
      </w:r>
      <w:r>
        <w:rPr>
          <w:rFonts w:hint="eastAsia"/>
          <w:sz w:val="28"/>
          <w:szCs w:val="36"/>
          <w:lang w:val="en-US" w:eastAsia="zh-Hans"/>
        </w:rPr>
        <w:t>工号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53990" cy="2506980"/>
            <wp:effectExtent l="0" t="0" r="3810" b="762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36"/>
          <w:lang w:val="en-US" w:eastAsia="zh-Hans"/>
        </w:rPr>
      </w:pPr>
      <w:r>
        <w:rPr>
          <w:rFonts w:hint="eastAsia"/>
          <w:sz w:val="28"/>
          <w:szCs w:val="36"/>
          <w:lang w:val="en-US" w:eastAsia="zh-Hans"/>
        </w:rPr>
        <w:t>点击右上角“登录”，输入账号密码登录系统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36"/>
          <w:lang w:val="en-US" w:eastAsia="zh-Hans"/>
        </w:rPr>
      </w:pPr>
      <w:r>
        <w:rPr>
          <w:rFonts w:hint="eastAsia"/>
          <w:sz w:val="28"/>
          <w:szCs w:val="36"/>
          <w:lang w:val="en-US" w:eastAsia="zh-Hans"/>
        </w:rPr>
        <w:t>或者点击“CAS”用welink扫码登录系统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36"/>
          <w:lang w:val="en-US" w:eastAsia="zh-Hans"/>
        </w:rPr>
      </w:pPr>
      <w:r>
        <w:rPr>
          <w:rFonts w:hint="eastAsia"/>
          <w:sz w:val="28"/>
          <w:szCs w:val="36"/>
          <w:lang w:val="en-US" w:eastAsia="zh-Hans"/>
        </w:rPr>
        <w:t>或者通过一网通办，点击资产设备下的“实验室安全管理”进行跳转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3675" cy="2674620"/>
            <wp:effectExtent l="0" t="0" r="9525" b="177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Hans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Hans"/>
        </w:rPr>
      </w:pPr>
    </w:p>
    <w:p>
      <w:pPr>
        <w:numPr>
          <w:ilvl w:val="1"/>
          <w:numId w:val="1"/>
        </w:numPr>
        <w:ind w:left="567" w:leftChars="0" w:hanging="567" w:firstLineChars="0"/>
        <w:jc w:val="left"/>
        <w:outlineLvl w:val="1"/>
        <w:rPr>
          <w:rFonts w:hint="eastAsia"/>
          <w:sz w:val="28"/>
          <w:szCs w:val="36"/>
          <w:lang w:val="en-US" w:eastAsia="zh-Hans"/>
        </w:rPr>
      </w:pPr>
      <w:bookmarkStart w:id="11" w:name="_Toc1882863232_WPSOffice_Level2"/>
      <w:r>
        <w:rPr>
          <w:rFonts w:hint="eastAsia"/>
          <w:sz w:val="28"/>
          <w:szCs w:val="36"/>
          <w:lang w:val="en-US" w:eastAsia="zh-Hans"/>
        </w:rPr>
        <w:t>考试入口</w:t>
      </w:r>
      <w:bookmarkEnd w:id="11"/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36"/>
          <w:lang w:val="en-US" w:eastAsia="zh-Hans"/>
        </w:rPr>
      </w:pPr>
      <w:r>
        <w:rPr>
          <w:rFonts w:hint="eastAsia"/>
          <w:sz w:val="28"/>
          <w:szCs w:val="36"/>
          <w:lang w:val="en-US" w:eastAsia="zh-Hans"/>
        </w:rPr>
        <w:t>A</w:t>
      </w:r>
      <w:r>
        <w:rPr>
          <w:rFonts w:hint="default"/>
          <w:sz w:val="28"/>
          <w:szCs w:val="36"/>
          <w:lang w:eastAsia="zh-Hans"/>
        </w:rPr>
        <w:t>、</w:t>
      </w:r>
      <w:r>
        <w:rPr>
          <w:rFonts w:hint="eastAsia"/>
          <w:sz w:val="28"/>
          <w:szCs w:val="36"/>
          <w:lang w:val="en-US" w:eastAsia="zh-Hans"/>
        </w:rPr>
        <w:t>在服务门户首页，安全考试模块，可以看到有一场进行中的考试，点击“开始考试”进入考试页面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36"/>
          <w:lang w:val="en-US" w:eastAsia="zh-Hans"/>
        </w:rPr>
      </w:pPr>
      <w:r>
        <w:rPr>
          <w:rFonts w:hint="eastAsia"/>
          <w:sz w:val="28"/>
          <w:szCs w:val="36"/>
          <w:lang w:val="en-US" w:eastAsia="zh-Hans"/>
        </w:rPr>
        <w:t>“</w:t>
      </w:r>
      <w:r>
        <w:rPr>
          <w:rFonts w:hint="eastAsia"/>
          <w:sz w:val="28"/>
          <w:szCs w:val="36"/>
          <w:lang w:val="en-US" w:eastAsia="zh-CN"/>
        </w:rPr>
        <w:t>202</w:t>
      </w:r>
      <w:r>
        <w:rPr>
          <w:rFonts w:hint="default"/>
          <w:sz w:val="28"/>
          <w:szCs w:val="36"/>
          <w:lang w:eastAsia="zh-CN"/>
        </w:rPr>
        <w:t>4</w:t>
      </w:r>
      <w:r>
        <w:rPr>
          <w:rFonts w:hint="eastAsia"/>
          <w:sz w:val="28"/>
          <w:szCs w:val="36"/>
          <w:lang w:val="en-US" w:eastAsia="zh-CN"/>
        </w:rPr>
        <w:t>年实验安全考试（202</w:t>
      </w:r>
      <w:r>
        <w:rPr>
          <w:rFonts w:hint="default"/>
          <w:sz w:val="28"/>
          <w:szCs w:val="36"/>
          <w:lang w:eastAsia="zh-CN"/>
        </w:rPr>
        <w:t>4</w:t>
      </w:r>
      <w:r>
        <w:rPr>
          <w:rFonts w:hint="eastAsia"/>
          <w:sz w:val="28"/>
          <w:szCs w:val="36"/>
          <w:lang w:val="en-US" w:eastAsia="zh-CN"/>
        </w:rPr>
        <w:t>年入校新生）</w:t>
      </w:r>
      <w:r>
        <w:rPr>
          <w:rFonts w:hint="eastAsia"/>
          <w:sz w:val="28"/>
          <w:szCs w:val="36"/>
          <w:lang w:val="en-US" w:eastAsia="zh-Hans"/>
        </w:rPr>
        <w:t>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390775"/>
            <wp:effectExtent l="0" t="0" r="9525" b="2222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rcRect t="1308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36"/>
          <w:lang w:val="en-US" w:eastAsia="zh-Hans"/>
        </w:rPr>
      </w:pPr>
      <w:r>
        <w:rPr>
          <w:rFonts w:hint="eastAsia"/>
          <w:sz w:val="28"/>
          <w:szCs w:val="36"/>
          <w:lang w:val="en-US" w:eastAsia="zh-Hans"/>
        </w:rPr>
        <w:t>“2024年实验室安全考试</w:t>
      </w:r>
      <w:r>
        <w:rPr>
          <w:rFonts w:hint="eastAsia"/>
          <w:sz w:val="28"/>
          <w:szCs w:val="36"/>
          <w:lang w:val="en-US" w:eastAsia="zh-CN"/>
        </w:rPr>
        <w:t>（</w:t>
      </w:r>
      <w:r>
        <w:rPr>
          <w:rFonts w:hint="eastAsia"/>
          <w:sz w:val="28"/>
          <w:szCs w:val="36"/>
          <w:lang w:val="en-US" w:eastAsia="zh-Hans"/>
        </w:rPr>
        <w:t>2023年以后入职的教职工</w:t>
      </w:r>
      <w:r>
        <w:rPr>
          <w:rFonts w:hint="eastAsia"/>
          <w:sz w:val="28"/>
          <w:szCs w:val="36"/>
          <w:lang w:val="en-US" w:eastAsia="zh-CN"/>
        </w:rPr>
        <w:t>）</w:t>
      </w:r>
      <w:r>
        <w:rPr>
          <w:rFonts w:hint="eastAsia"/>
          <w:sz w:val="28"/>
          <w:szCs w:val="36"/>
          <w:lang w:val="en-US" w:eastAsia="zh-Hans"/>
        </w:rPr>
        <w:t>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098040"/>
            <wp:effectExtent l="0" t="0" r="14605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Hans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28"/>
          <w:szCs w:val="36"/>
          <w:lang w:val="en-US" w:eastAsia="zh-Hans"/>
        </w:rPr>
      </w:pPr>
      <w:r>
        <w:rPr>
          <w:rFonts w:hint="eastAsia"/>
          <w:sz w:val="28"/>
          <w:szCs w:val="36"/>
          <w:lang w:val="en-US" w:eastAsia="zh-Hans"/>
        </w:rPr>
        <w:t>B</w:t>
      </w:r>
      <w:r>
        <w:rPr>
          <w:rFonts w:hint="default"/>
          <w:sz w:val="28"/>
          <w:szCs w:val="36"/>
          <w:lang w:eastAsia="zh-Hans"/>
        </w:rPr>
        <w:t>、</w:t>
      </w:r>
      <w:r>
        <w:rPr>
          <w:rFonts w:hint="eastAsia"/>
          <w:sz w:val="28"/>
          <w:szCs w:val="36"/>
          <w:lang w:val="en-US" w:eastAsia="zh-Hans"/>
        </w:rPr>
        <w:t>点击个人中心，我的待办可以看到有一条考试信息，点击“处理”进入考试页面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3675" cy="1668145"/>
            <wp:effectExtent l="0" t="0" r="9525" b="825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68595" cy="1252855"/>
            <wp:effectExtent l="0" t="0" r="1460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sz w:val="28"/>
          <w:szCs w:val="36"/>
          <w:lang w:val="en-US" w:eastAsia="zh-Hans"/>
        </w:rPr>
      </w:pPr>
      <w:r>
        <w:rPr>
          <w:rFonts w:hint="eastAsia"/>
          <w:sz w:val="28"/>
          <w:szCs w:val="36"/>
          <w:lang w:val="en-US" w:eastAsia="zh-Hans"/>
        </w:rPr>
        <w:t>C</w:t>
      </w:r>
      <w:r>
        <w:rPr>
          <w:rFonts w:hint="default"/>
          <w:sz w:val="28"/>
          <w:szCs w:val="36"/>
          <w:lang w:eastAsia="zh-Hans"/>
        </w:rPr>
        <w:t>、</w:t>
      </w:r>
      <w:r>
        <w:rPr>
          <w:rFonts w:hint="eastAsia"/>
          <w:sz w:val="28"/>
          <w:szCs w:val="36"/>
          <w:lang w:val="en-US" w:eastAsia="zh-Hans"/>
        </w:rPr>
        <w:t>登录之后，点击“在线服务”，点击“在线考试”，进入安全考试模块，在安全考试模块可以查看到有一场进行中的考试，点击“开始考试”进入考试页面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8595" cy="1878965"/>
            <wp:effectExtent l="0" t="0" r="1460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66690" cy="1594485"/>
            <wp:effectExtent l="0" t="0" r="16510" b="5715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val="en-US" w:eastAsia="zh-Hans"/>
        </w:rPr>
        <w:t>D</w:t>
      </w:r>
      <w:r>
        <w:rPr>
          <w:rFonts w:hint="default"/>
          <w:sz w:val="28"/>
          <w:szCs w:val="36"/>
          <w:lang w:eastAsia="zh-Hans"/>
        </w:rPr>
        <w:t>、</w:t>
      </w:r>
      <w:r>
        <w:rPr>
          <w:rFonts w:hint="eastAsia"/>
          <w:sz w:val="28"/>
          <w:szCs w:val="36"/>
          <w:lang w:val="en-US" w:eastAsia="zh-Hans"/>
        </w:rPr>
        <w:t>点击“在线服务”，点击“按应用分类”，选择实验室安全考试模块，点击“进入应用”，在工作台页面，我的考试点击“开始考试”进入考试页面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3675" cy="2042160"/>
            <wp:effectExtent l="0" t="0" r="9525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7960" cy="2729865"/>
            <wp:effectExtent l="0" t="0" r="15240" b="1333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1"/>
          <w:numId w:val="1"/>
        </w:numPr>
        <w:ind w:left="567" w:leftChars="0" w:hanging="567" w:firstLineChars="0"/>
        <w:jc w:val="left"/>
        <w:outlineLvl w:val="1"/>
        <w:rPr>
          <w:rFonts w:hint="eastAsia"/>
          <w:sz w:val="28"/>
          <w:szCs w:val="28"/>
          <w:lang w:val="en-US" w:eastAsia="zh-Hans"/>
        </w:rPr>
      </w:pPr>
      <w:bookmarkStart w:id="12" w:name="_Toc2110801679_WPSOffice_Level2"/>
      <w:r>
        <w:rPr>
          <w:rFonts w:hint="eastAsia"/>
          <w:sz w:val="28"/>
          <w:szCs w:val="28"/>
          <w:lang w:val="en-US" w:eastAsia="zh-Hans"/>
        </w:rPr>
        <w:t>完成必学培训</w:t>
      </w:r>
      <w:bookmarkEnd w:id="12"/>
    </w:p>
    <w:p>
      <w:pPr>
        <w:numPr>
          <w:ilvl w:val="0"/>
          <w:numId w:val="0"/>
        </w:numPr>
        <w:ind w:leftChars="0"/>
        <w:jc w:val="left"/>
        <w:outlineLvl w:val="9"/>
      </w:pPr>
      <w:r>
        <w:drawing>
          <wp:inline distT="0" distB="0" distL="114300" distR="114300">
            <wp:extent cx="5268595" cy="2486660"/>
            <wp:effectExtent l="0" t="0" r="14605" b="254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</w:pPr>
      <w:r>
        <w:drawing>
          <wp:inline distT="0" distB="0" distL="114300" distR="114300">
            <wp:extent cx="5273675" cy="2430145"/>
            <wp:effectExtent l="0" t="0" r="9525" b="825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rcRect b="690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培训完成之后</w:t>
      </w:r>
      <w:r>
        <w:rPr>
          <w:rFonts w:hint="default"/>
          <w:sz w:val="28"/>
          <w:szCs w:val="28"/>
          <w:lang w:val="en-US" w:eastAsia="zh-Hans"/>
        </w:rPr>
        <w:t>，</w:t>
      </w:r>
      <w:r>
        <w:rPr>
          <w:rFonts w:hint="eastAsia"/>
          <w:sz w:val="28"/>
          <w:szCs w:val="28"/>
          <w:lang w:val="en-US" w:eastAsia="zh-Hans"/>
        </w:rPr>
        <w:t>再次点击“开始考试”进行考试</w:t>
      </w:r>
      <w:r>
        <w:rPr>
          <w:rFonts w:hint="default"/>
          <w:sz w:val="28"/>
          <w:szCs w:val="28"/>
          <w:lang w:val="en-US" w:eastAsia="zh-Hans"/>
        </w:rPr>
        <w:t>。</w:t>
      </w:r>
    </w:p>
    <w:p>
      <w:pPr>
        <w:numPr>
          <w:ilvl w:val="1"/>
          <w:numId w:val="1"/>
        </w:numPr>
        <w:ind w:left="567" w:leftChars="0" w:hanging="567" w:firstLineChars="0"/>
        <w:jc w:val="left"/>
        <w:outlineLvl w:val="1"/>
        <w:rPr>
          <w:rFonts w:hint="eastAsia"/>
          <w:sz w:val="28"/>
          <w:szCs w:val="28"/>
          <w:lang w:val="en-US" w:eastAsia="zh-Hans"/>
        </w:rPr>
      </w:pPr>
      <w:bookmarkStart w:id="13" w:name="_Toc1961454160_WPSOffice_Level2"/>
      <w:r>
        <w:rPr>
          <w:rFonts w:hint="eastAsia"/>
          <w:sz w:val="28"/>
          <w:szCs w:val="28"/>
          <w:lang w:val="en-US" w:eastAsia="zh-Hans"/>
        </w:rPr>
        <w:t>开始考试</w:t>
      </w:r>
      <w:bookmarkEnd w:id="13"/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28"/>
          <w:szCs w:val="28"/>
          <w:lang w:val="en-US" w:eastAsia="zh-Hans"/>
        </w:rPr>
        <w:t>“点击签字”签订考前承诺书，签字完成之后点击“我同意”</w:t>
      </w:r>
      <w:r>
        <w:drawing>
          <wp:inline distT="0" distB="0" distL="114300" distR="114300">
            <wp:extent cx="5269230" cy="2682875"/>
            <wp:effectExtent l="0" t="0" r="1397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b="40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  <w:sz w:val="28"/>
          <w:szCs w:val="28"/>
          <w:lang w:val="en-US" w:eastAsia="zh-Hans"/>
        </w:rPr>
        <w:t>签订考前承诺书，进入答题页面，考试机会一共</w:t>
      </w:r>
      <w:r>
        <w:rPr>
          <w:rFonts w:hint="default"/>
          <w:sz w:val="28"/>
          <w:szCs w:val="28"/>
          <w:lang w:eastAsia="zh-Hans"/>
        </w:rPr>
        <w:t>3</w:t>
      </w:r>
      <w:r>
        <w:rPr>
          <w:rFonts w:hint="eastAsia"/>
          <w:sz w:val="28"/>
          <w:szCs w:val="28"/>
          <w:lang w:val="en-US" w:eastAsia="zh-Hans"/>
        </w:rPr>
        <w:t>次，填写完成之后，点击“提交试卷”.考试合格，会下发证书。</w:t>
      </w:r>
      <w:r>
        <w:drawing>
          <wp:inline distT="0" distB="0" distL="114300" distR="114300">
            <wp:extent cx="5266690" cy="2658745"/>
            <wp:effectExtent l="0" t="0" r="16510" b="825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900045"/>
            <wp:effectExtent l="0" t="0" r="16510" b="2095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567" w:leftChars="0" w:hanging="567" w:firstLineChars="0"/>
        <w:jc w:val="left"/>
        <w:outlineLvl w:val="1"/>
        <w:rPr>
          <w:rFonts w:hint="eastAsia"/>
          <w:sz w:val="28"/>
          <w:szCs w:val="28"/>
          <w:lang w:val="en-US" w:eastAsia="zh-Hans"/>
        </w:rPr>
      </w:pPr>
      <w:bookmarkStart w:id="14" w:name="_Toc138602023_WPSOffice_Level2"/>
      <w:r>
        <w:rPr>
          <w:rFonts w:hint="eastAsia"/>
          <w:sz w:val="28"/>
          <w:szCs w:val="28"/>
          <w:lang w:val="en-US" w:eastAsia="zh-Hans"/>
        </w:rPr>
        <w:t>查看证书</w:t>
      </w:r>
      <w:bookmarkEnd w:id="14"/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点击“证书管理”模块，可以查看自己获得的证书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3675" cy="1921510"/>
            <wp:effectExtent l="0" t="0" r="9525" b="889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2245" cy="1804035"/>
            <wp:effectExtent l="0" t="0" r="20955" b="2476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567" w:leftChars="0" w:hanging="567" w:firstLineChars="0"/>
        <w:jc w:val="left"/>
        <w:outlineLvl w:val="1"/>
        <w:rPr>
          <w:rFonts w:hint="eastAsia"/>
          <w:sz w:val="28"/>
          <w:szCs w:val="28"/>
          <w:lang w:val="en-US" w:eastAsia="zh-Hans"/>
        </w:rPr>
      </w:pPr>
      <w:bookmarkStart w:id="15" w:name="_Toc1611927213_WPSOffice_Level2"/>
      <w:r>
        <w:rPr>
          <w:rFonts w:hint="eastAsia"/>
          <w:sz w:val="28"/>
          <w:szCs w:val="28"/>
          <w:lang w:val="en-US" w:eastAsia="zh-Hans"/>
        </w:rPr>
        <w:t>在线练习</w:t>
      </w:r>
      <w:bookmarkEnd w:id="15"/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点击“在线练习”，可以选择题库进行刷题练习，系统配备了</w:t>
      </w:r>
      <w:r>
        <w:rPr>
          <w:rFonts w:hint="default"/>
          <w:sz w:val="28"/>
          <w:szCs w:val="28"/>
          <w:lang w:eastAsia="zh-Hans"/>
        </w:rPr>
        <w:t>11</w:t>
      </w:r>
      <w:r>
        <w:rPr>
          <w:rFonts w:hint="eastAsia"/>
          <w:sz w:val="28"/>
          <w:szCs w:val="28"/>
          <w:lang w:val="en-US" w:eastAsia="zh-Hans"/>
        </w:rPr>
        <w:t>个题库，总计</w:t>
      </w:r>
      <w:r>
        <w:rPr>
          <w:rFonts w:hint="default"/>
          <w:sz w:val="28"/>
          <w:szCs w:val="28"/>
          <w:lang w:eastAsia="zh-Hans"/>
        </w:rPr>
        <w:t>3236</w:t>
      </w:r>
      <w:r>
        <w:rPr>
          <w:rFonts w:hint="eastAsia"/>
          <w:sz w:val="28"/>
          <w:szCs w:val="28"/>
          <w:lang w:val="en-US" w:eastAsia="zh-Hans"/>
        </w:rPr>
        <w:t>道题进行练习。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8595" cy="2974340"/>
            <wp:effectExtent l="0" t="0" r="14605" b="228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74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可以按照题库顺序进行练习，也可以针对错题进行练习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0500" cy="3811905"/>
            <wp:effectExtent l="0" t="0" r="12700" b="2349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567" w:leftChars="0" w:hanging="567" w:firstLineChars="0"/>
        <w:jc w:val="left"/>
        <w:outlineLvl w:val="1"/>
        <w:rPr>
          <w:rFonts w:hint="eastAsia"/>
          <w:sz w:val="28"/>
          <w:szCs w:val="28"/>
          <w:lang w:val="en-US" w:eastAsia="zh-Hans"/>
        </w:rPr>
      </w:pPr>
      <w:bookmarkStart w:id="16" w:name="_Toc1154461986_WPSOffice_Level2"/>
      <w:r>
        <w:rPr>
          <w:rFonts w:hint="eastAsia"/>
          <w:sz w:val="28"/>
          <w:szCs w:val="28"/>
          <w:lang w:val="en-US" w:eastAsia="zh-Hans"/>
        </w:rPr>
        <w:t>模拟考试</w:t>
      </w:r>
      <w:bookmarkEnd w:id="16"/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点击“模拟考试”可以进行模拟考试，跟正式考试的抽题方式一致可以提前进行模拟考试</w:t>
      </w:r>
      <w:r>
        <w:rPr>
          <w:rFonts w:hint="default"/>
          <w:sz w:val="28"/>
          <w:szCs w:val="28"/>
          <w:lang w:eastAsia="zh-Hans"/>
        </w:rPr>
        <w:t>。</w:t>
      </w:r>
      <w:r>
        <w:rPr>
          <w:rFonts w:hint="eastAsia"/>
          <w:sz w:val="28"/>
          <w:szCs w:val="28"/>
          <w:lang w:val="en-US" w:eastAsia="zh-Hans"/>
        </w:rPr>
        <w:t>点击“模考错题”进行模考错题练习</w:t>
      </w:r>
      <w:r>
        <w:rPr>
          <w:rFonts w:hint="default"/>
          <w:sz w:val="28"/>
          <w:szCs w:val="28"/>
          <w:lang w:eastAsia="zh-Hans"/>
        </w:rPr>
        <w:t>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3675" cy="1503680"/>
            <wp:effectExtent l="0" t="0" r="9525" b="2032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9865" cy="2536190"/>
            <wp:effectExtent l="0" t="0" r="13335" b="381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1770" cy="2633345"/>
            <wp:effectExtent l="0" t="0" r="11430" b="825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9865" cy="3823970"/>
            <wp:effectExtent l="0" t="0" r="13335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2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1"/>
          <w:numId w:val="1"/>
        </w:numPr>
        <w:ind w:left="567" w:leftChars="0" w:hanging="567" w:firstLineChars="0"/>
        <w:jc w:val="left"/>
        <w:outlineLvl w:val="1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错题练习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0500" cy="3228975"/>
            <wp:effectExtent l="0" t="0" r="12700" b="222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点击“错题练习”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对自己的错题进行练习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4310" cy="3225165"/>
            <wp:effectExtent l="0" t="0" r="8890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69230" cy="3555365"/>
            <wp:effectExtent l="0" t="0" r="13970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55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7" w:name="_GoBack"/>
      <w:bookmarkEnd w:id="17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F7A55A"/>
    <w:multiLevelType w:val="multilevel"/>
    <w:tmpl w:val="65F7A55A"/>
    <w:lvl w:ilvl="0" w:tentative="0">
      <w:start w:val="1"/>
      <w:numFmt w:val="decimal"/>
      <w:lvlText w:val="%1."/>
      <w:lvlJc w:val="left"/>
      <w:pPr>
        <w:ind w:left="425" w:leftChars="0" w:hanging="425" w:firstLineChars="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leftChars="0" w:hanging="567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leftChars="0" w:hanging="709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leftChars="0" w:hanging="85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leftChars="0" w:hanging="991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leftChars="0" w:hanging="1134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leftChars="0" w:hanging="1275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leftChars="0" w:hanging="1418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leftChars="0" w:hanging="1558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B3DEE1D"/>
    <w:rsid w:val="0FF72213"/>
    <w:rsid w:val="13B55587"/>
    <w:rsid w:val="179B1CF1"/>
    <w:rsid w:val="1F6F1916"/>
    <w:rsid w:val="38FD50E6"/>
    <w:rsid w:val="3FBE482B"/>
    <w:rsid w:val="3FDB1A66"/>
    <w:rsid w:val="3FE7FD10"/>
    <w:rsid w:val="55DDC980"/>
    <w:rsid w:val="57DD2D55"/>
    <w:rsid w:val="5BFF4092"/>
    <w:rsid w:val="5EFF5085"/>
    <w:rsid w:val="60DC68BC"/>
    <w:rsid w:val="637FC2AE"/>
    <w:rsid w:val="63AF3525"/>
    <w:rsid w:val="67EF422B"/>
    <w:rsid w:val="69F8F6A6"/>
    <w:rsid w:val="6D1F026C"/>
    <w:rsid w:val="6DAF7A76"/>
    <w:rsid w:val="6FEF5A85"/>
    <w:rsid w:val="6FFBD029"/>
    <w:rsid w:val="71F50A92"/>
    <w:rsid w:val="77DB4717"/>
    <w:rsid w:val="797D5DCC"/>
    <w:rsid w:val="7B94916C"/>
    <w:rsid w:val="7BBFE3DF"/>
    <w:rsid w:val="7BEFDCD6"/>
    <w:rsid w:val="7D9F7BF9"/>
    <w:rsid w:val="7E4E6F56"/>
    <w:rsid w:val="7E5EF4BF"/>
    <w:rsid w:val="7FE99337"/>
    <w:rsid w:val="7FFE6830"/>
    <w:rsid w:val="8DF386F6"/>
    <w:rsid w:val="9FEB507E"/>
    <w:rsid w:val="9FFF21A4"/>
    <w:rsid w:val="ACFFF580"/>
    <w:rsid w:val="AFECDB49"/>
    <w:rsid w:val="B7EBD443"/>
    <w:rsid w:val="BB3DEE1D"/>
    <w:rsid w:val="BBFFAC01"/>
    <w:rsid w:val="BFCE1C82"/>
    <w:rsid w:val="C77F5A52"/>
    <w:rsid w:val="C7C904ED"/>
    <w:rsid w:val="C7CB0E39"/>
    <w:rsid w:val="CEF96078"/>
    <w:rsid w:val="D3FD0848"/>
    <w:rsid w:val="DAD5A269"/>
    <w:rsid w:val="DEBF4C7D"/>
    <w:rsid w:val="DEFD03DD"/>
    <w:rsid w:val="DF7F66DE"/>
    <w:rsid w:val="DFF52498"/>
    <w:rsid w:val="E7FD9929"/>
    <w:rsid w:val="EDFDD254"/>
    <w:rsid w:val="EEDF278A"/>
    <w:rsid w:val="EFDE42F8"/>
    <w:rsid w:val="F52F033C"/>
    <w:rsid w:val="F73ED685"/>
    <w:rsid w:val="F7BA5224"/>
    <w:rsid w:val="F89F8D61"/>
    <w:rsid w:val="F9FFB354"/>
    <w:rsid w:val="FAC7B6EE"/>
    <w:rsid w:val="FAE7D9BF"/>
    <w:rsid w:val="FBFFEB38"/>
    <w:rsid w:val="FDDFF5D2"/>
    <w:rsid w:val="FEB72FE9"/>
    <w:rsid w:val="FFFB8943"/>
    <w:rsid w:val="FFFBF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glossaryDocument" Target="glossary/document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6394cf2b-1d57-4ce7-8a07-7d7dd818311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394cf2b-1d57-4ce7-8a07-7d7dd818311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09a41e7-d868-48cc-b87b-c1ac381d069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09a41e7-d868-48cc-b87b-c1ac381d069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ca60d98-d6b8-45a3-b6ca-c83c499c9a1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ca60d98-d6b8-45a3-b6ca-c83c499c9a1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d21bdc3-f162-426b-9838-61eb70a8795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d21bdc3-f162-426b-9838-61eb70a8795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bac21fa-ebb7-4184-89b6-bb8c88beba6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bac21fa-ebb7-4184-89b6-bb8c88beba6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c1f1afe-298b-4e45-9344-ade1dbcdcbe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c1f1afe-298b-4e45-9344-ade1dbcdcbe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01d8613-0b07-4937-b6b0-6077b289aef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01d8613-0b07-4937-b6b0-6077b289aef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eef0818-c289-45f5-b1d7-37c31d57f24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eef0818-c289-45f5-b1d7-37c31d57f24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Office_2.8.1.4731_F1E327BC-269C-435d-A152-05C5408002CA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2024-03-21T02:16:00Z</dcterms:created>
  <dc:creator>yuyaolin</dc:creator>
  <cp:lastModifiedBy>yuyaolin</cp:lastModifiedBy>
  <dcterms:modified xsi:type="dcterms:W3CDTF">2024-09-14T11:04:41Z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2052-2.8.1.4731</vt:lpwstr>
  </property>
</Properties>
</file>