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7A9" w:rsidRPr="00197C7D" w:rsidRDefault="00E14082" w:rsidP="001A5539">
      <w:pPr>
        <w:pStyle w:val="a4"/>
        <w:spacing w:line="580" w:lineRule="exact"/>
        <w:rPr>
          <w:rFonts w:ascii="方正小标宋简体" w:eastAsia="方正小标宋简体" w:hAnsi="微软雅黑" w:cs="微软雅黑"/>
          <w:b w:val="0"/>
          <w:bCs w:val="0"/>
          <w:color w:val="000000"/>
          <w:sz w:val="44"/>
          <w:szCs w:val="44"/>
          <w:shd w:val="clear" w:color="auto" w:fill="FFFFFF"/>
        </w:rPr>
      </w:pPr>
      <w:r w:rsidRPr="00197C7D">
        <w:rPr>
          <w:rFonts w:ascii="方正小标宋简体" w:eastAsia="方正小标宋简体" w:hAnsi="微软雅黑" w:cs="微软雅黑" w:hint="eastAsia"/>
          <w:b w:val="0"/>
          <w:bCs w:val="0"/>
          <w:color w:val="000000"/>
          <w:sz w:val="44"/>
          <w:szCs w:val="44"/>
          <w:shd w:val="clear" w:color="auto" w:fill="FFFFFF"/>
        </w:rPr>
        <w:t>关于做好学校贵重仪器设备共享平台</w:t>
      </w:r>
    </w:p>
    <w:p w:rsidR="006E07A9" w:rsidRPr="00197C7D" w:rsidRDefault="00E14082" w:rsidP="001A5539">
      <w:pPr>
        <w:pStyle w:val="a4"/>
        <w:spacing w:line="580" w:lineRule="exact"/>
        <w:rPr>
          <w:rFonts w:ascii="方正小标宋简体" w:eastAsia="方正小标宋简体" w:hAnsi="微软雅黑" w:cs="微软雅黑"/>
          <w:b w:val="0"/>
          <w:bCs w:val="0"/>
          <w:color w:val="000000"/>
          <w:sz w:val="44"/>
          <w:szCs w:val="44"/>
          <w:shd w:val="clear" w:color="auto" w:fill="FFFFFF"/>
        </w:rPr>
      </w:pPr>
      <w:r w:rsidRPr="00197C7D">
        <w:rPr>
          <w:rFonts w:ascii="方正小标宋简体" w:eastAsia="方正小标宋简体" w:hAnsi="微软雅黑" w:cs="微软雅黑" w:hint="eastAsia"/>
          <w:b w:val="0"/>
          <w:bCs w:val="0"/>
          <w:color w:val="000000"/>
          <w:sz w:val="44"/>
          <w:szCs w:val="44"/>
          <w:shd w:val="clear" w:color="auto" w:fill="FFFFFF"/>
        </w:rPr>
        <w:t>信息维护的通知</w:t>
      </w:r>
    </w:p>
    <w:p w:rsidR="006E07A9" w:rsidRDefault="006E07A9" w:rsidP="001A5539">
      <w:pPr>
        <w:spacing w:line="580" w:lineRule="exact"/>
        <w:rPr>
          <w:sz w:val="24"/>
          <w:szCs w:val="28"/>
        </w:rPr>
      </w:pPr>
    </w:p>
    <w:p w:rsidR="006E07A9" w:rsidRDefault="00E14082" w:rsidP="001A5539">
      <w:pPr>
        <w:pStyle w:val="a3"/>
        <w:widowControl/>
        <w:spacing w:before="100" w:beforeAutospacing="0" w:after="100" w:afterAutospacing="0" w:line="58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各相关单位、部门：</w:t>
      </w:r>
    </w:p>
    <w:p w:rsidR="006E07A9" w:rsidRDefault="00E14082" w:rsidP="001A5539">
      <w:pPr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为进一步提升我校贵重仪器设备共享平台管理水平，按照学校统一身份认证工作要求，并综合考虑近期调研反馈意见和建议，现组织开展共享平台信息维护工作。具体要求如下：</w:t>
      </w:r>
    </w:p>
    <w:p w:rsidR="006E07A9" w:rsidRDefault="00E14082" w:rsidP="001A5539">
      <w:pPr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一、请相关管理人员对共享平台内仪器设备信息进行核对和更新，确保相关内容真实有效。主要包括仪器设备的收费标准、设备编号、技术参数、存放地点、联系方式等内容。</w:t>
      </w:r>
    </w:p>
    <w:p w:rsidR="006E07A9" w:rsidRDefault="00E14082" w:rsidP="001A5539">
      <w:pPr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二、请课题组负责人对本课题组及成员信息进行核对和完善，要求按照工号7位、研究生学号12位完善、补充工号/学号信息以及课题组项目管理等内容。</w:t>
      </w:r>
    </w:p>
    <w:p w:rsidR="006E07A9" w:rsidRDefault="00E14082" w:rsidP="001A5539">
      <w:pPr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三、为有效提高学校贵重仪器设备入网率、使用效益，现面向全校师生征集关于共享平台建设的意见和建议。征集活动长期有效，意见或建议请发送邮件至2019107@hebut.edu.cn。</w:t>
      </w:r>
    </w:p>
    <w:p w:rsidR="006E07A9" w:rsidRDefault="00E14082" w:rsidP="001A5539">
      <w:pPr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四、请各单位和部门相关人员2022年9月30日</w:t>
      </w:r>
      <w:r>
        <w:rPr>
          <w:rFonts w:ascii="仿宋_GB2312" w:eastAsia="仿宋_GB2312" w:hAnsi="仿宋_GB2312" w:cs="仿宋_GB2312" w:hint="eastAsia"/>
          <w:sz w:val="32"/>
          <w:szCs w:val="32"/>
        </w:rPr>
        <w:t>17：00</w:t>
      </w:r>
      <w:r>
        <w:rPr>
          <w:rFonts w:ascii="仿宋_GB2312" w:eastAsia="仿宋_GB2312" w:hAnsi="Times New Roman" w:cs="Times New Roman" w:hint="eastAsia"/>
          <w:sz w:val="32"/>
          <w:szCs w:val="32"/>
        </w:rPr>
        <w:t>前按照通知要求完成共享平台信息维护工作。</w:t>
      </w:r>
    </w:p>
    <w:p w:rsidR="006E07A9" w:rsidRDefault="00E14082" w:rsidP="001A5539">
      <w:pPr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五、共享平台仪器设备信息发生变动的请认真填写</w:t>
      </w:r>
      <w:bookmarkStart w:id="0" w:name="_Hlk112144672"/>
      <w:r w:rsidR="008D1EAA">
        <w:rPr>
          <w:rFonts w:ascii="仿宋_GB2312" w:eastAsia="仿宋_GB2312" w:hAnsi="Times New Roman" w:cs="Times New Roman" w:hint="eastAsia"/>
          <w:sz w:val="32"/>
          <w:szCs w:val="32"/>
        </w:rPr>
        <w:t>附件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《河北工业大学共享平台仪器设备信息变更登记</w:t>
      </w:r>
      <w:bookmarkStart w:id="1" w:name="_GoBack"/>
      <w:bookmarkEnd w:id="1"/>
      <w:r>
        <w:rPr>
          <w:rFonts w:ascii="仿宋_GB2312" w:eastAsia="仿宋_GB2312" w:hAnsi="Times New Roman" w:cs="Times New Roman" w:hint="eastAsia"/>
          <w:sz w:val="32"/>
          <w:szCs w:val="32"/>
        </w:rPr>
        <w:t>表</w:t>
      </w:r>
      <w:bookmarkEnd w:id="0"/>
      <w:r>
        <w:rPr>
          <w:rFonts w:ascii="仿宋_GB2312" w:eastAsia="仿宋_GB2312" w:hAnsi="Times New Roman" w:cs="Times New Roman" w:hint="eastAsia"/>
          <w:sz w:val="32"/>
          <w:szCs w:val="32"/>
        </w:rPr>
        <w:t>》，并于</w:t>
      </w: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2022年9月30</w:t>
      </w:r>
      <w:r w:rsidR="0024273A">
        <w:rPr>
          <w:rFonts w:ascii="仿宋_GB2312" w:eastAsia="仿宋_GB2312" w:hAnsi="Times New Roman" w:cs="Times New Roman" w:hint="eastAsia"/>
          <w:sz w:val="32"/>
          <w:szCs w:val="32"/>
        </w:rPr>
        <w:t>日前</w:t>
      </w:r>
      <w:r w:rsidR="00984710">
        <w:rPr>
          <w:rFonts w:ascii="仿宋_GB2312" w:eastAsia="仿宋_GB2312" w:hAnsi="Times New Roman" w:cs="Times New Roman" w:hint="eastAsia"/>
          <w:sz w:val="32"/>
          <w:szCs w:val="32"/>
        </w:rPr>
        <w:t>报送</w:t>
      </w:r>
      <w:r>
        <w:rPr>
          <w:rFonts w:ascii="仿宋_GB2312" w:eastAsia="仿宋_GB2312" w:hAnsi="Times New Roman" w:cs="Times New Roman" w:hint="eastAsia"/>
          <w:sz w:val="32"/>
          <w:szCs w:val="32"/>
        </w:rPr>
        <w:t>资产与实验室管理处设备管理科。</w:t>
      </w:r>
    </w:p>
    <w:p w:rsidR="006E07A9" w:rsidRDefault="00E14082" w:rsidP="001A5539">
      <w:pPr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六、具体问题可</w:t>
      </w:r>
      <w:r w:rsidR="00C338F9">
        <w:rPr>
          <w:rFonts w:ascii="仿宋_GB2312" w:eastAsia="仿宋_GB2312" w:hAnsi="Times New Roman" w:cs="Times New Roman" w:hint="eastAsia"/>
          <w:sz w:val="32"/>
          <w:szCs w:val="32"/>
        </w:rPr>
        <w:t>咨询</w:t>
      </w:r>
      <w:r>
        <w:rPr>
          <w:rFonts w:ascii="仿宋_GB2312" w:eastAsia="仿宋_GB2312" w:hAnsi="Times New Roman" w:cs="Times New Roman" w:hint="eastAsia"/>
          <w:sz w:val="32"/>
          <w:szCs w:val="32"/>
        </w:rPr>
        <w:t>资产与实验室管理处设备管理科。</w:t>
      </w:r>
    </w:p>
    <w:p w:rsidR="006E07A9" w:rsidRDefault="006E07A9" w:rsidP="001A5539">
      <w:pPr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6E07A9" w:rsidRDefault="00E14082" w:rsidP="001A5539">
      <w:pPr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联系地址：北辰行政楼B区116房间</w:t>
      </w:r>
    </w:p>
    <w:p w:rsidR="006E07A9" w:rsidRDefault="00E14082" w:rsidP="001A5539">
      <w:pPr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联系人：谭老师、兰老师</w:t>
      </w:r>
    </w:p>
    <w:p w:rsidR="006E07A9" w:rsidRDefault="00E14082" w:rsidP="001A5539">
      <w:pPr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联系电话：</w:t>
      </w:r>
      <w:r w:rsidR="005F4ABC">
        <w:rPr>
          <w:rFonts w:ascii="仿宋_GB2312" w:eastAsia="仿宋_GB2312" w:hAnsi="Times New Roman" w:cs="Times New Roman" w:hint="eastAsia"/>
          <w:sz w:val="32"/>
          <w:szCs w:val="32"/>
        </w:rPr>
        <w:t>6043</w:t>
      </w:r>
      <w:r>
        <w:rPr>
          <w:rFonts w:ascii="仿宋_GB2312" w:eastAsia="仿宋_GB2312" w:hAnsi="Times New Roman" w:cs="Times New Roman" w:hint="eastAsia"/>
          <w:sz w:val="32"/>
          <w:szCs w:val="32"/>
        </w:rPr>
        <w:t>8473</w:t>
      </w:r>
    </w:p>
    <w:p w:rsidR="006E07A9" w:rsidRDefault="006E07A9" w:rsidP="001A5539">
      <w:pPr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6E07A9" w:rsidRDefault="00E14082" w:rsidP="001A5539">
      <w:pPr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附件：河北工业大学共享平台仪器设备信息变更登记表</w:t>
      </w:r>
    </w:p>
    <w:p w:rsidR="006E07A9" w:rsidRDefault="006E07A9" w:rsidP="001A5539">
      <w:pPr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6E07A9" w:rsidRDefault="00E14082" w:rsidP="00F24CD9">
      <w:pPr>
        <w:spacing w:line="580" w:lineRule="exact"/>
        <w:ind w:firstLineChars="1300" w:firstLine="4160"/>
        <w:jc w:val="righ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资产与实验室管理处</w:t>
      </w:r>
    </w:p>
    <w:p w:rsidR="006E07A9" w:rsidRDefault="00E14082" w:rsidP="00F24CD9">
      <w:pPr>
        <w:spacing w:line="580" w:lineRule="exact"/>
        <w:ind w:firstLineChars="1500" w:firstLine="4800"/>
        <w:jc w:val="righ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2022年8月</w:t>
      </w:r>
      <w:r w:rsidR="00F22194">
        <w:rPr>
          <w:rFonts w:ascii="仿宋_GB2312" w:eastAsia="仿宋_GB2312" w:hAnsi="Times New Roman" w:cs="Times New Roman" w:hint="eastAsia"/>
          <w:sz w:val="32"/>
          <w:szCs w:val="32"/>
        </w:rPr>
        <w:t>25</w:t>
      </w:r>
      <w:r>
        <w:rPr>
          <w:rFonts w:ascii="仿宋_GB2312" w:eastAsia="仿宋_GB2312" w:hAnsi="Times New Roman" w:cs="Times New Roman" w:hint="eastAsia"/>
          <w:sz w:val="32"/>
          <w:szCs w:val="32"/>
        </w:rPr>
        <w:t>日</w:t>
      </w:r>
    </w:p>
    <w:p w:rsidR="00567849" w:rsidRDefault="00567849">
      <w:pPr>
        <w:spacing w:line="580" w:lineRule="exact"/>
        <w:ind w:firstLineChars="1500" w:firstLine="4800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sectPr w:rsidR="00567849" w:rsidSect="006E0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F7A" w:rsidRDefault="00B03F7A" w:rsidP="001A5539">
      <w:r>
        <w:separator/>
      </w:r>
    </w:p>
  </w:endnote>
  <w:endnote w:type="continuationSeparator" w:id="1">
    <w:p w:rsidR="00B03F7A" w:rsidRDefault="00B03F7A" w:rsidP="001A5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F7A" w:rsidRDefault="00B03F7A" w:rsidP="001A5539">
      <w:r>
        <w:separator/>
      </w:r>
    </w:p>
  </w:footnote>
  <w:footnote w:type="continuationSeparator" w:id="1">
    <w:p w:rsidR="00B03F7A" w:rsidRDefault="00B03F7A" w:rsidP="001A55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M2YzI5NTZkMGFmMzljNDg0MGRiODFmMDAwNmRiYjEifQ=="/>
  </w:docVars>
  <w:rsids>
    <w:rsidRoot w:val="003F2AD8"/>
    <w:rsid w:val="00095CC1"/>
    <w:rsid w:val="000A6FD8"/>
    <w:rsid w:val="001308A6"/>
    <w:rsid w:val="00197C7D"/>
    <w:rsid w:val="001A5539"/>
    <w:rsid w:val="0024273A"/>
    <w:rsid w:val="002907ED"/>
    <w:rsid w:val="002C4F29"/>
    <w:rsid w:val="003638FE"/>
    <w:rsid w:val="003A78FB"/>
    <w:rsid w:val="003F2AD8"/>
    <w:rsid w:val="00485937"/>
    <w:rsid w:val="00487B41"/>
    <w:rsid w:val="004E176E"/>
    <w:rsid w:val="004F3BBF"/>
    <w:rsid w:val="00567849"/>
    <w:rsid w:val="005F4ABC"/>
    <w:rsid w:val="0062171D"/>
    <w:rsid w:val="00625897"/>
    <w:rsid w:val="00667ED1"/>
    <w:rsid w:val="00675966"/>
    <w:rsid w:val="006E07A9"/>
    <w:rsid w:val="0075145F"/>
    <w:rsid w:val="00803A15"/>
    <w:rsid w:val="0084118E"/>
    <w:rsid w:val="008D1EAA"/>
    <w:rsid w:val="00984710"/>
    <w:rsid w:val="009D5CDC"/>
    <w:rsid w:val="00B03F7A"/>
    <w:rsid w:val="00B70CD5"/>
    <w:rsid w:val="00BF29E8"/>
    <w:rsid w:val="00C338F9"/>
    <w:rsid w:val="00E060DC"/>
    <w:rsid w:val="00E14082"/>
    <w:rsid w:val="00E15D3A"/>
    <w:rsid w:val="00F22194"/>
    <w:rsid w:val="00F24CD9"/>
    <w:rsid w:val="00F64397"/>
    <w:rsid w:val="00F913A4"/>
    <w:rsid w:val="00FC59C4"/>
    <w:rsid w:val="02211525"/>
    <w:rsid w:val="08FC48B4"/>
    <w:rsid w:val="0AED2B4D"/>
    <w:rsid w:val="49BA10CC"/>
    <w:rsid w:val="4F1D1F01"/>
    <w:rsid w:val="58E91BFD"/>
    <w:rsid w:val="5F702A77"/>
    <w:rsid w:val="710D6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7A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E07A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Title"/>
    <w:basedOn w:val="a"/>
    <w:next w:val="a"/>
    <w:link w:val="Char"/>
    <w:uiPriority w:val="10"/>
    <w:qFormat/>
    <w:rsid w:val="006E07A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5">
    <w:name w:val="Hyperlink"/>
    <w:basedOn w:val="a0"/>
    <w:uiPriority w:val="99"/>
    <w:unhideWhenUsed/>
    <w:qFormat/>
    <w:rsid w:val="006E07A9"/>
    <w:rPr>
      <w:color w:val="0000FF" w:themeColor="hyperlink"/>
      <w:u w:val="single"/>
    </w:rPr>
  </w:style>
  <w:style w:type="character" w:customStyle="1" w:styleId="Char">
    <w:name w:val="标题 Char"/>
    <w:basedOn w:val="a0"/>
    <w:link w:val="a4"/>
    <w:uiPriority w:val="10"/>
    <w:qFormat/>
    <w:rsid w:val="006E07A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6E07A9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qFormat/>
    <w:rsid w:val="006E07A9"/>
    <w:rPr>
      <w:color w:val="605E5C"/>
      <w:shd w:val="clear" w:color="auto" w:fill="E1DFDD"/>
    </w:rPr>
  </w:style>
  <w:style w:type="paragraph" w:styleId="a7">
    <w:name w:val="header"/>
    <w:basedOn w:val="a"/>
    <w:link w:val="Char0"/>
    <w:uiPriority w:val="99"/>
    <w:semiHidden/>
    <w:unhideWhenUsed/>
    <w:rsid w:val="001A55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1A5539"/>
    <w:rPr>
      <w:kern w:val="2"/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1A55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1A553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89</Words>
  <Characters>511</Characters>
  <Application>Microsoft Office Word</Application>
  <DocSecurity>0</DocSecurity>
  <Lines>4</Lines>
  <Paragraphs>1</Paragraphs>
  <ScaleCrop>false</ScaleCrop>
  <Company>P R C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 elvia</dc:creator>
  <cp:lastModifiedBy>葛高彬</cp:lastModifiedBy>
  <cp:revision>18</cp:revision>
  <dcterms:created xsi:type="dcterms:W3CDTF">2022-08-23T01:01:00Z</dcterms:created>
  <dcterms:modified xsi:type="dcterms:W3CDTF">2022-08-25T09:18:00Z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6B94A35C4A6341CE9193D3AC4450E703</vt:lpwstr>
  </property>
</Properties>
</file>