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68" w:rsidRPr="00D54B68" w:rsidRDefault="00D30FF5" w:rsidP="00D54B68">
      <w:pPr>
        <w:widowControl/>
        <w:spacing w:line="450" w:lineRule="atLeast"/>
        <w:jc w:val="center"/>
        <w:outlineLvl w:val="1"/>
        <w:rPr>
          <w:rFonts w:ascii="黑体" w:eastAsia="黑体" w:hAnsi="黑体" w:cs="宋体"/>
          <w:color w:val="000000"/>
          <w:kern w:val="36"/>
          <w:sz w:val="27"/>
          <w:szCs w:val="27"/>
        </w:rPr>
      </w:pPr>
      <w:proofErr w:type="spellStart"/>
      <w:r>
        <w:rPr>
          <w:rFonts w:ascii="黑体" w:eastAsia="黑体" w:hAnsi="黑体" w:cs="宋体" w:hint="eastAsia"/>
          <w:color w:val="000000"/>
          <w:kern w:val="36"/>
          <w:sz w:val="27"/>
          <w:szCs w:val="27"/>
        </w:rPr>
        <w:t>xxxxxx</w:t>
      </w:r>
      <w:proofErr w:type="spellEnd"/>
      <w:r w:rsidR="00D54B68" w:rsidRPr="00D54B68">
        <w:rPr>
          <w:rFonts w:ascii="黑体" w:eastAsia="黑体" w:hAnsi="黑体" w:cs="宋体" w:hint="eastAsia"/>
          <w:color w:val="000000"/>
          <w:kern w:val="36"/>
          <w:sz w:val="27"/>
          <w:szCs w:val="27"/>
        </w:rPr>
        <w:t>(X2015</w:t>
      </w:r>
      <w:r>
        <w:rPr>
          <w:rFonts w:ascii="黑体" w:eastAsia="黑体" w:hAnsi="黑体" w:cs="宋体" w:hint="eastAsia"/>
          <w:color w:val="000000"/>
          <w:kern w:val="36"/>
          <w:sz w:val="27"/>
          <w:szCs w:val="27"/>
        </w:rPr>
        <w:t>xxx</w:t>
      </w:r>
      <w:r w:rsidR="00D54B68" w:rsidRPr="00D54B68">
        <w:rPr>
          <w:rFonts w:ascii="黑体" w:eastAsia="黑体" w:hAnsi="黑体" w:cs="宋体" w:hint="eastAsia"/>
          <w:color w:val="000000"/>
          <w:kern w:val="36"/>
          <w:sz w:val="27"/>
          <w:szCs w:val="27"/>
        </w:rPr>
        <w:t>)　　询价采购公告</w:t>
      </w:r>
    </w:p>
    <w:p w:rsidR="00D54B68" w:rsidRPr="00D54B68" w:rsidRDefault="00D54B68" w:rsidP="00D54B68">
      <w:pPr>
        <w:widowControl/>
        <w:spacing w:line="360" w:lineRule="auto"/>
        <w:jc w:val="left"/>
        <w:rPr>
          <w:rFonts w:ascii="Verdana" w:eastAsia="宋体" w:hAnsi="Verdana" w:cs="宋体"/>
          <w:color w:val="8A8888"/>
          <w:kern w:val="0"/>
          <w:sz w:val="18"/>
          <w:szCs w:val="18"/>
        </w:rPr>
      </w:pPr>
    </w:p>
    <w:p w:rsidR="00D54B68" w:rsidRPr="00D54B68" w:rsidRDefault="00D54B68" w:rsidP="00D54B68">
      <w:pPr>
        <w:widowControl/>
        <w:wordWrap w:val="0"/>
        <w:spacing w:line="345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一、询价采购编号：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X2015</w:t>
      </w:r>
      <w:r w:rsidR="00D30FF5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xxx</w:t>
      </w:r>
    </w:p>
    <w:p w:rsidR="00D54B68" w:rsidRPr="00D54B68" w:rsidRDefault="00D54B68" w:rsidP="00D54B68">
      <w:pPr>
        <w:widowControl/>
        <w:wordWrap w:val="0"/>
        <w:spacing w:line="330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二、询价人：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河北工业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大学国有资产管理处</w:t>
      </w:r>
    </w:p>
    <w:p w:rsidR="00D54B68" w:rsidRPr="00D54B68" w:rsidRDefault="00D54B68" w:rsidP="00D54B68">
      <w:pPr>
        <w:widowControl/>
        <w:wordWrap w:val="0"/>
        <w:spacing w:line="330" w:lineRule="atLeast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地址：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天津市北辰区西平道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5340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号</w:t>
      </w:r>
    </w:p>
    <w:p w:rsidR="00D54B68" w:rsidRPr="00D54B68" w:rsidRDefault="00D54B68" w:rsidP="00D54B68">
      <w:pPr>
        <w:widowControl/>
        <w:wordWrap w:val="0"/>
        <w:spacing w:line="330" w:lineRule="atLeast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邮编：</w:t>
      </w:r>
      <w:r w:rsidR="00D30FF5">
        <w:rPr>
          <w:rFonts w:ascii="Times New Roman" w:eastAsia="宋体" w:hAnsi="Times New Roman" w:cs="Times New Roman"/>
          <w:color w:val="000000"/>
          <w:kern w:val="0"/>
          <w:szCs w:val="21"/>
        </w:rPr>
        <w:t>300401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　</w:t>
      </w:r>
    </w:p>
    <w:p w:rsidR="00D54B68" w:rsidRPr="00D54B68" w:rsidRDefault="00D54B68" w:rsidP="00D54B68">
      <w:pPr>
        <w:widowControl/>
        <w:wordWrap w:val="0"/>
        <w:spacing w:line="330" w:lineRule="atLeast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联系人：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杨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老师</w:t>
      </w:r>
      <w:proofErr w:type="gramStart"/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　　　　　　</w:t>
      </w:r>
      <w:proofErr w:type="gramEnd"/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电话：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0</w:t>
      </w:r>
      <w:r w:rsidR="00D30FF5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2-</w:t>
      </w:r>
      <w:r w:rsidR="00D30FF5">
        <w:rPr>
          <w:rFonts w:ascii="Times New Roman" w:eastAsia="宋体" w:hAnsi="Times New Roman" w:cs="Times New Roman"/>
          <w:color w:val="000000"/>
          <w:kern w:val="0"/>
          <w:szCs w:val="21"/>
        </w:rPr>
        <w:t>60438393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="00D30FF5">
        <w:rPr>
          <w:rFonts w:ascii="Times New Roman" w:eastAsia="宋体" w:hAnsi="Times New Roman" w:cs="Times New Roman"/>
          <w:color w:val="000000"/>
          <w:kern w:val="0"/>
          <w:szCs w:val="21"/>
        </w:rPr>
        <w:t>60438197</w:t>
      </w:r>
    </w:p>
    <w:p w:rsidR="00D54B68" w:rsidRPr="00D54B68" w:rsidRDefault="00D54B68" w:rsidP="00D54B68">
      <w:pPr>
        <w:widowControl/>
        <w:wordWrap w:val="0"/>
        <w:spacing w:line="330" w:lineRule="atLeast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电子邮箱：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gzc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@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hebut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.edu.cn</w:t>
      </w:r>
    </w:p>
    <w:p w:rsidR="00D54B68" w:rsidRPr="00D54B68" w:rsidRDefault="00D54B68" w:rsidP="00D54B68">
      <w:pPr>
        <w:widowControl/>
        <w:wordWrap w:val="0"/>
        <w:spacing w:line="345" w:lineRule="atLeast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技术联系人：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x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老师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          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电话：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0</w:t>
      </w:r>
      <w:r w:rsidR="00D30FF5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2-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xxxxx</w:t>
      </w:r>
    </w:p>
    <w:p w:rsidR="00D54B68" w:rsidRPr="00D54B68" w:rsidRDefault="00D54B68" w:rsidP="00D54B68">
      <w:pPr>
        <w:widowControl/>
        <w:wordWrap w:val="0"/>
        <w:spacing w:line="345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三、采购设备名称、数量及主要技术指标等要求</w:t>
      </w:r>
    </w:p>
    <w:p w:rsidR="00D54B68" w:rsidRPr="00D30FF5" w:rsidRDefault="00D30FF5" w:rsidP="00D54B68">
      <w:pPr>
        <w:widowControl/>
        <w:wordWrap w:val="0"/>
        <w:spacing w:line="345" w:lineRule="atLeast"/>
        <w:ind w:firstLineChars="398" w:firstLine="839"/>
        <w:jc w:val="left"/>
        <w:rPr>
          <w:rFonts w:ascii="宋体" w:eastAsia="宋体" w:hAnsi="宋体" w:cs="宋体"/>
          <w:color w:val="0070C0"/>
          <w:kern w:val="0"/>
          <w:szCs w:val="21"/>
        </w:rPr>
      </w:pPr>
      <w:r>
        <w:rPr>
          <w:rFonts w:ascii="Times New Roman" w:eastAsia="宋体" w:hAnsi="Times New Roman" w:cs="Times New Roman"/>
          <w:b/>
          <w:color w:val="000000"/>
          <w:kern w:val="0"/>
          <w:szCs w:val="21"/>
        </w:rPr>
        <w:t>{</w:t>
      </w:r>
      <w:r w:rsidR="00D54B68" w:rsidRPr="00D30FF5">
        <w:rPr>
          <w:rFonts w:ascii="Times New Roman" w:eastAsia="宋体" w:hAnsi="Times New Roman" w:cs="Times New Roman"/>
          <w:b/>
          <w:color w:val="0070C0"/>
          <w:kern w:val="0"/>
          <w:szCs w:val="21"/>
        </w:rPr>
        <w:t xml:space="preserve">离心机　　</w:t>
      </w:r>
      <w:r w:rsidR="00D54B68" w:rsidRPr="00D30FF5">
        <w:rPr>
          <w:rFonts w:ascii="Times New Roman" w:eastAsia="宋体" w:hAnsi="Times New Roman" w:cs="Times New Roman"/>
          <w:b/>
          <w:color w:val="0070C0"/>
          <w:kern w:val="0"/>
          <w:szCs w:val="21"/>
        </w:rPr>
        <w:t>1</w:t>
      </w:r>
      <w:r w:rsidR="00D54B68" w:rsidRPr="00D30FF5">
        <w:rPr>
          <w:rFonts w:ascii="Times New Roman" w:eastAsia="宋体" w:hAnsi="Times New Roman" w:cs="Times New Roman"/>
          <w:b/>
          <w:color w:val="0070C0"/>
          <w:kern w:val="0"/>
          <w:szCs w:val="21"/>
        </w:rPr>
        <w:t>台</w:t>
      </w:r>
    </w:p>
    <w:p w:rsidR="00D54B68" w:rsidRPr="00D30FF5" w:rsidRDefault="00D54B68" w:rsidP="00D54B68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70C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1.</w:t>
      </w:r>
      <w:r w:rsidRPr="00D30FF5">
        <w:rPr>
          <w:rFonts w:ascii="Times New Roman" w:eastAsia="Times New Roman" w:hAnsi="Times New Roman" w:cs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最大容量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≥4*250ml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；最大转速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≥14000rpm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；最大相对离心力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≥20900g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；</w:t>
      </w:r>
    </w:p>
    <w:p w:rsidR="00D54B68" w:rsidRPr="00D30FF5" w:rsidRDefault="00D54B68" w:rsidP="00D54B68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70C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2.</w:t>
      </w:r>
      <w:r w:rsidRPr="00D30FF5">
        <w:rPr>
          <w:rFonts w:ascii="Times New Roman" w:eastAsia="Times New Roman" w:hAnsi="Times New Roman" w:cs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温控范围：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-9</w:t>
      </w:r>
      <w:r w:rsidRPr="00D30FF5">
        <w:rPr>
          <w:rFonts w:ascii="宋体" w:eastAsia="宋体" w:hAnsi="宋体" w:cs="宋体" w:hint="eastAsia"/>
          <w:color w:val="0070C0"/>
          <w:kern w:val="0"/>
          <w:szCs w:val="21"/>
        </w:rPr>
        <w:t>℃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－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40</w:t>
      </w:r>
      <w:r w:rsidRPr="00D30FF5">
        <w:rPr>
          <w:rFonts w:ascii="宋体" w:eastAsia="宋体" w:hAnsi="宋体" w:cs="宋体" w:hint="eastAsia"/>
          <w:color w:val="0070C0"/>
          <w:kern w:val="0"/>
          <w:szCs w:val="21"/>
        </w:rPr>
        <w:t>℃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；最高转速时腔体内温度不高于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4</w:t>
      </w:r>
      <w:r w:rsidRPr="00D30FF5">
        <w:rPr>
          <w:rFonts w:ascii="宋体" w:eastAsia="宋体" w:hAnsi="宋体" w:cs="宋体" w:hint="eastAsia"/>
          <w:color w:val="0070C0"/>
          <w:kern w:val="0"/>
          <w:szCs w:val="21"/>
        </w:rPr>
        <w:t>℃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；</w:t>
      </w:r>
    </w:p>
    <w:p w:rsidR="00D54B68" w:rsidRPr="00D30FF5" w:rsidRDefault="00D54B68" w:rsidP="00D54B68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70C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3.</w:t>
      </w:r>
      <w:r w:rsidRPr="00D30FF5">
        <w:rPr>
          <w:rFonts w:ascii="Times New Roman" w:eastAsia="Times New Roman" w:hAnsi="Times New Roman" w:cs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具有快速预冷功能；</w:t>
      </w:r>
    </w:p>
    <w:p w:rsidR="00D54B68" w:rsidRPr="00D30FF5" w:rsidRDefault="00D54B68" w:rsidP="00D54B68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70C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4.</w:t>
      </w:r>
      <w:r w:rsidRPr="00D30FF5">
        <w:rPr>
          <w:rFonts w:ascii="Times New Roman" w:eastAsia="Times New Roman" w:hAnsi="Times New Roman" w:cs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具有待机制冷功能，确保离心前后甚至是最高转速时，维持低温状态；</w:t>
      </w:r>
    </w:p>
    <w:p w:rsidR="00D54B68" w:rsidRPr="00D30FF5" w:rsidRDefault="00D54B68" w:rsidP="00D54B68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70C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5.</w:t>
      </w:r>
      <w:r w:rsidRPr="00D30FF5">
        <w:rPr>
          <w:rFonts w:ascii="Times New Roman" w:eastAsia="Times New Roman" w:hAnsi="Times New Roman" w:cs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10</w:t>
      </w:r>
      <w:proofErr w:type="gramStart"/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档</w:t>
      </w:r>
      <w:proofErr w:type="gramEnd"/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启动和停止</w:t>
      </w:r>
      <w:proofErr w:type="gramStart"/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档</w:t>
      </w:r>
      <w:proofErr w:type="gramEnd"/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可选；</w:t>
      </w:r>
    </w:p>
    <w:p w:rsidR="00D54B68" w:rsidRPr="00D30FF5" w:rsidRDefault="00D54B68" w:rsidP="00D54B68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70C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6.</w:t>
      </w:r>
      <w:r w:rsidRPr="00D30FF5">
        <w:rPr>
          <w:rFonts w:ascii="Times New Roman" w:eastAsia="Times New Roman" w:hAnsi="Times New Roman" w:cs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自动识别转子，防止超速离心，具备自动安全锁盖、失衡停机功能；</w:t>
      </w:r>
    </w:p>
    <w:p w:rsidR="00D54B68" w:rsidRPr="00D30FF5" w:rsidRDefault="00D54B68" w:rsidP="00D54B68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70C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7.</w:t>
      </w:r>
      <w:r w:rsidRPr="00D30FF5">
        <w:rPr>
          <w:rFonts w:ascii="Times New Roman" w:eastAsia="Times New Roman" w:hAnsi="Times New Roman" w:cs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内置冷凝水槽，避免冷凝水堆积，防止污染；</w:t>
      </w:r>
    </w:p>
    <w:p w:rsidR="00D54B68" w:rsidRPr="00D30FF5" w:rsidRDefault="00D54B68" w:rsidP="00D54B68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70C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8.</w:t>
      </w:r>
      <w:r w:rsidRPr="00D30FF5">
        <w:rPr>
          <w:rFonts w:ascii="Times New Roman" w:eastAsia="Times New Roman" w:hAnsi="Times New Roman" w:cs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具备程序记忆功能，可存储程序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35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个或以上；离心过程中可改变参数值；</w:t>
      </w:r>
    </w:p>
    <w:p w:rsidR="00D54B68" w:rsidRPr="00D30FF5" w:rsidRDefault="00D54B68" w:rsidP="00D54B68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70C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9.</w:t>
      </w:r>
      <w:r w:rsidRPr="00D30FF5">
        <w:rPr>
          <w:rFonts w:ascii="Times New Roman" w:eastAsia="Times New Roman" w:hAnsi="Times New Roman" w:cs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无碳刷免维护驱动；</w:t>
      </w:r>
    </w:p>
    <w:p w:rsidR="00D54B68" w:rsidRPr="00D30FF5" w:rsidRDefault="00D54B68" w:rsidP="00D54B68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70C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10.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转子要求：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6*100ml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铝合金</w:t>
      </w:r>
      <w:proofErr w:type="gramStart"/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固定角转</w:t>
      </w:r>
      <w:proofErr w:type="gramEnd"/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，最大相对离心力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≥15550×g (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转速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≥11000rpm)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；</w:t>
      </w:r>
    </w:p>
    <w:p w:rsidR="00D54B68" w:rsidRDefault="00D54B68" w:rsidP="00D54B68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30FF5">
        <w:rPr>
          <w:rFonts w:ascii="Times New Roman" w:eastAsia="Times New Roman" w:hAnsi="Times New Roman" w:cs="Times New Roman"/>
          <w:color w:val="0070C0"/>
          <w:kern w:val="0"/>
          <w:szCs w:val="21"/>
        </w:rPr>
        <w:t>11.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质保期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1</w:t>
      </w:r>
      <w:r w:rsidRPr="00D30FF5">
        <w:rPr>
          <w:rFonts w:ascii="Times New Roman" w:eastAsia="宋体" w:hAnsi="Times New Roman" w:cs="Times New Roman"/>
          <w:color w:val="0070C0"/>
          <w:kern w:val="0"/>
          <w:szCs w:val="21"/>
        </w:rPr>
        <w:t>年或以上。</w:t>
      </w:r>
      <w:r w:rsidR="00D30FF5">
        <w:rPr>
          <w:rFonts w:ascii="Times New Roman" w:eastAsia="宋体" w:hAnsi="Times New Roman" w:cs="Times New Roman"/>
          <w:color w:val="000000"/>
          <w:kern w:val="0"/>
          <w:szCs w:val="21"/>
        </w:rPr>
        <w:t>}</w:t>
      </w:r>
    </w:p>
    <w:p w:rsidR="007D6048" w:rsidRDefault="007D6048" w:rsidP="00D54B68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或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{</w:t>
      </w:r>
    </w:p>
    <w:tbl>
      <w:tblPr>
        <w:tblW w:w="8625" w:type="dxa"/>
        <w:tblInd w:w="-8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80"/>
        <w:gridCol w:w="1545"/>
        <w:gridCol w:w="1800"/>
        <w:gridCol w:w="720"/>
        <w:gridCol w:w="690"/>
        <w:gridCol w:w="1110"/>
        <w:gridCol w:w="1980"/>
      </w:tblGrid>
      <w:tr w:rsidR="007D6048" w:rsidRPr="007D6048" w:rsidTr="007D6048">
        <w:trPr>
          <w:trHeight w:val="55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D6048" w:rsidRPr="007D6048" w:rsidRDefault="007D6048" w:rsidP="007D60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包号</w:t>
            </w:r>
            <w:proofErr w:type="gramEnd"/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D6048" w:rsidRPr="007D6048" w:rsidRDefault="007D6048" w:rsidP="007D60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D6048" w:rsidRPr="007D6048" w:rsidRDefault="007D6048" w:rsidP="007D60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D6048" w:rsidRPr="007D6048" w:rsidRDefault="007D6048" w:rsidP="007D60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6048" w:rsidRPr="007D6048" w:rsidRDefault="007D6048" w:rsidP="007D60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6048" w:rsidRPr="007D6048" w:rsidRDefault="007D6048" w:rsidP="007D60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生产厂商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6048" w:rsidRPr="007D6048" w:rsidRDefault="007D6048" w:rsidP="007D60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</w:tr>
      <w:tr w:rsidR="007D6048" w:rsidRPr="007D6048" w:rsidTr="007D6048">
        <w:trPr>
          <w:trHeight w:val="55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D6048" w:rsidRPr="007D6048" w:rsidRDefault="007D6048" w:rsidP="007D60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D6048" w:rsidRPr="007D6048" w:rsidRDefault="007D6048" w:rsidP="007D60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生物安全柜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D6048" w:rsidRPr="007D6048" w:rsidRDefault="007D6048" w:rsidP="007D60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HFsafe1200LC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D6048" w:rsidRPr="007D6048" w:rsidRDefault="007D6048" w:rsidP="007D60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6048" w:rsidRPr="007D6048" w:rsidRDefault="007D6048" w:rsidP="007D60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6048" w:rsidRPr="007D6048" w:rsidRDefault="007D6048" w:rsidP="007D60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力康公司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D6048" w:rsidRPr="007D6048" w:rsidRDefault="007D6048" w:rsidP="007D60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具体样式参照附件</w:t>
            </w:r>
          </w:p>
        </w:tc>
      </w:tr>
    </w:tbl>
    <w:p w:rsidR="007D6048" w:rsidRPr="00D54B68" w:rsidRDefault="007D6048" w:rsidP="00D54B68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}</w:t>
      </w:r>
    </w:p>
    <w:p w:rsidR="00D54B68" w:rsidRPr="00D54B68" w:rsidRDefault="00D54B68" w:rsidP="00D54B68">
      <w:pPr>
        <w:widowControl/>
        <w:wordWrap w:val="0"/>
        <w:spacing w:line="345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四、报价截止时间：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2015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年</w:t>
      </w:r>
      <w:r w:rsidR="00D30FF5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x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月</w:t>
      </w:r>
      <w:r w:rsidR="00D30FF5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x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日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14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：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00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。</w:t>
      </w:r>
    </w:p>
    <w:p w:rsidR="00D10161" w:rsidRDefault="00D54B68" w:rsidP="00D54B68"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五、有兴趣并符合资格条件的供应商，请务必认真阅读</w:t>
      </w:r>
      <w:r w:rsidRPr="00D54B68">
        <w:rPr>
          <w:rFonts w:ascii="Times New Roman" w:eastAsia="宋体" w:hAnsi="Times New Roman" w:cs="Times New Roman"/>
          <w:color w:val="000080"/>
          <w:kern w:val="0"/>
          <w:szCs w:val="21"/>
        </w:rPr>
        <w:t>《</w:t>
      </w:r>
      <w:r w:rsidR="00D30FF5">
        <w:rPr>
          <w:rFonts w:ascii="Times New Roman" w:eastAsia="宋体" w:hAnsi="Times New Roman" w:cs="Times New Roman" w:hint="eastAsia"/>
          <w:color w:val="000080"/>
          <w:kern w:val="0"/>
          <w:szCs w:val="21"/>
        </w:rPr>
        <w:t>河北工业</w:t>
      </w:r>
      <w:r w:rsidRPr="00D54B68">
        <w:rPr>
          <w:rFonts w:ascii="Times New Roman" w:eastAsia="宋体" w:hAnsi="Times New Roman" w:cs="Times New Roman"/>
          <w:color w:val="000080"/>
          <w:kern w:val="0"/>
          <w:szCs w:val="21"/>
        </w:rPr>
        <w:t>大学网上询价采购仪器设备报价须知》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，在接受其所有条款要求的基础上按要求进行报价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。</w:t>
      </w:r>
      <w:r w:rsidRPr="00D54B68">
        <w:rPr>
          <w:rFonts w:ascii="宋体" w:eastAsia="宋体" w:hAnsi="宋体" w:cs="宋体"/>
          <w:b/>
          <w:color w:val="000000"/>
          <w:kern w:val="0"/>
          <w:szCs w:val="21"/>
        </w:rPr>
        <w:br/>
      </w:r>
      <w:r w:rsidRPr="00D54B68">
        <w:rPr>
          <w:rFonts w:ascii="宋体" w:eastAsia="宋体" w:hAnsi="宋体" w:cs="宋体"/>
          <w:b/>
          <w:color w:val="000000"/>
          <w:kern w:val="0"/>
          <w:szCs w:val="21"/>
        </w:rPr>
        <w:br/>
      </w:r>
      <w:r w:rsidRPr="00D54B68">
        <w:rPr>
          <w:rFonts w:ascii="宋体" w:eastAsia="宋体" w:hAnsi="宋体" w:cs="宋体"/>
          <w:b/>
          <w:color w:val="000000"/>
          <w:kern w:val="0"/>
          <w:szCs w:val="21"/>
        </w:rPr>
        <w:br/>
      </w:r>
      <w:r w:rsidR="007D6048">
        <w:rPr>
          <w:rFonts w:ascii="Verdana" w:hAnsi="Verdana"/>
          <w:color w:val="000000"/>
          <w:szCs w:val="21"/>
        </w:rPr>
        <w:t xml:space="preserve">　</w:t>
      </w:r>
      <w:r w:rsidR="007D6048" w:rsidRPr="007D6048">
        <w:rPr>
          <w:rFonts w:ascii="Verdana" w:hAnsi="Verdana"/>
          <w:color w:val="000000"/>
          <w:szCs w:val="21"/>
        </w:rPr>
        <w:t>X2015395</w:t>
      </w:r>
      <w:r w:rsidR="007D6048" w:rsidRPr="007D6048">
        <w:rPr>
          <w:rFonts w:ascii="Verdana" w:hAnsi="Verdana"/>
          <w:color w:val="000000"/>
          <w:szCs w:val="21"/>
        </w:rPr>
        <w:t>附件</w:t>
      </w:r>
      <w:r w:rsidR="007D6048" w:rsidRPr="007D6048">
        <w:rPr>
          <w:rFonts w:ascii="Verdana" w:hAnsi="Verdana"/>
          <w:color w:val="000000"/>
          <w:szCs w:val="21"/>
        </w:rPr>
        <w:t>.doc</w:t>
      </w:r>
      <w:bookmarkStart w:id="0" w:name="_GoBack"/>
      <w:bookmarkEnd w:id="0"/>
    </w:p>
    <w:sectPr w:rsidR="00D1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9A"/>
    <w:rsid w:val="003F779A"/>
    <w:rsid w:val="007D6048"/>
    <w:rsid w:val="00D10161"/>
    <w:rsid w:val="00D30FF5"/>
    <w:rsid w:val="00D5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263B8-2AE5-40FD-8511-D8185A67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B68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31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4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8681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617</Characters>
  <Application>Microsoft Office Word</Application>
  <DocSecurity>0</DocSecurity>
  <Lines>5</Lines>
  <Paragraphs>1</Paragraphs>
  <ScaleCrop>false</ScaleCrop>
  <Company>Lenovo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2015-09-24T08:31:00Z</dcterms:created>
  <dcterms:modified xsi:type="dcterms:W3CDTF">2015-10-21T03:09:00Z</dcterms:modified>
</cp:coreProperties>
</file>